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35" w:rsidRPr="003465C5" w:rsidRDefault="003465C5" w:rsidP="007906A7">
      <w:pPr>
        <w:widowControl/>
        <w:snapToGrid w:val="0"/>
        <w:spacing w:beforeLines="50" w:afterLines="50" w:line="360" w:lineRule="exact"/>
        <w:jc w:val="center"/>
        <w:rPr>
          <w:rFonts w:ascii="方正小标宋简体" w:eastAsia="方正小标宋简体" w:hAnsi="宋体" w:cs="宋体"/>
          <w:b/>
          <w:kern w:val="0"/>
          <w:sz w:val="24"/>
          <w:szCs w:val="24"/>
        </w:rPr>
      </w:pPr>
      <w:r w:rsidRPr="003465C5">
        <w:rPr>
          <w:rFonts w:ascii="方正小标宋简体" w:eastAsia="方正小标宋简体" w:hAnsi="宋体" w:cs="Arial" w:hint="eastAsia"/>
          <w:b/>
          <w:kern w:val="0"/>
          <w:sz w:val="32"/>
          <w:szCs w:val="32"/>
        </w:rPr>
        <w:t>2018</w:t>
      </w:r>
      <w:r w:rsidR="00982A35" w:rsidRPr="003465C5">
        <w:rPr>
          <w:rFonts w:ascii="方正小标宋简体" w:eastAsia="方正小标宋简体" w:hAnsi="宋体" w:cs="Arial" w:hint="eastAsia"/>
          <w:b/>
          <w:kern w:val="0"/>
          <w:sz w:val="32"/>
          <w:szCs w:val="32"/>
        </w:rPr>
        <w:t>年选留本科毕业生岗位计划</w:t>
      </w:r>
    </w:p>
    <w:tbl>
      <w:tblPr>
        <w:tblStyle w:val="a5"/>
        <w:tblW w:w="8642" w:type="dxa"/>
        <w:tblLook w:val="04A0"/>
      </w:tblPr>
      <w:tblGrid>
        <w:gridCol w:w="2263"/>
        <w:gridCol w:w="1881"/>
        <w:gridCol w:w="798"/>
        <w:gridCol w:w="3700"/>
      </w:tblGrid>
      <w:tr w:rsidR="003465C5" w:rsidRPr="00B42464" w:rsidTr="00B313BB">
        <w:tc>
          <w:tcPr>
            <w:tcW w:w="2263" w:type="dxa"/>
          </w:tcPr>
          <w:p w:rsidR="003465C5" w:rsidRPr="00B42464" w:rsidRDefault="003465C5" w:rsidP="00B313BB">
            <w:pPr>
              <w:pStyle w:val="p0"/>
              <w:snapToGrid w:val="0"/>
              <w:spacing w:before="0" w:beforeAutospacing="0" w:after="0" w:afterAutospacing="0" w:line="520" w:lineRule="atLeast"/>
              <w:rPr>
                <w:rFonts w:cs="Arial"/>
              </w:rPr>
            </w:pPr>
            <w:r w:rsidRPr="00B42464">
              <w:rPr>
                <w:rFonts w:cs="Arial" w:hint="eastAsia"/>
              </w:rPr>
              <w:t>选留单位</w:t>
            </w:r>
          </w:p>
        </w:tc>
        <w:tc>
          <w:tcPr>
            <w:tcW w:w="1881" w:type="dxa"/>
          </w:tcPr>
          <w:p w:rsidR="003465C5" w:rsidRPr="00B42464" w:rsidRDefault="003465C5" w:rsidP="00B313BB">
            <w:pPr>
              <w:pStyle w:val="p0"/>
              <w:snapToGrid w:val="0"/>
              <w:spacing w:before="0" w:beforeAutospacing="0" w:after="0" w:afterAutospacing="0" w:line="520" w:lineRule="atLeast"/>
              <w:rPr>
                <w:rFonts w:cs="Arial"/>
              </w:rPr>
            </w:pPr>
            <w:r w:rsidRPr="00B42464">
              <w:rPr>
                <w:rFonts w:cs="Arial" w:hint="eastAsia"/>
              </w:rPr>
              <w:t>岗位</w:t>
            </w:r>
          </w:p>
        </w:tc>
        <w:tc>
          <w:tcPr>
            <w:tcW w:w="798" w:type="dxa"/>
          </w:tcPr>
          <w:p w:rsidR="003465C5" w:rsidRPr="00B42464" w:rsidRDefault="003465C5" w:rsidP="00B313BB">
            <w:pPr>
              <w:pStyle w:val="p0"/>
              <w:snapToGrid w:val="0"/>
              <w:spacing w:before="0" w:beforeAutospacing="0" w:after="0" w:afterAutospacing="0" w:line="520" w:lineRule="atLeast"/>
              <w:rPr>
                <w:rFonts w:cs="Arial"/>
              </w:rPr>
            </w:pPr>
            <w:r w:rsidRPr="00B42464">
              <w:rPr>
                <w:rFonts w:cs="Arial" w:hint="eastAsia"/>
              </w:rPr>
              <w:t>数量</w:t>
            </w:r>
          </w:p>
        </w:tc>
        <w:tc>
          <w:tcPr>
            <w:tcW w:w="3700" w:type="dxa"/>
          </w:tcPr>
          <w:p w:rsidR="003465C5" w:rsidRPr="00B42464" w:rsidRDefault="003465C5" w:rsidP="00B313BB">
            <w:pPr>
              <w:pStyle w:val="p0"/>
              <w:snapToGrid w:val="0"/>
              <w:spacing w:before="0" w:beforeAutospacing="0" w:after="0" w:afterAutospacing="0" w:line="520" w:lineRule="atLeast"/>
              <w:rPr>
                <w:rFonts w:cs="Arial"/>
              </w:rPr>
            </w:pPr>
            <w:r w:rsidRPr="00B42464">
              <w:rPr>
                <w:rFonts w:cs="Arial" w:hint="eastAsia"/>
              </w:rPr>
              <w:t>岗位要求</w:t>
            </w:r>
          </w:p>
        </w:tc>
      </w:tr>
      <w:tr w:rsidR="003465C5" w:rsidRPr="00B42464" w:rsidTr="00B313BB">
        <w:tc>
          <w:tcPr>
            <w:tcW w:w="2263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党委办公室</w:t>
            </w:r>
          </w:p>
        </w:tc>
        <w:tc>
          <w:tcPr>
            <w:tcW w:w="1881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信息岗</w:t>
            </w:r>
          </w:p>
        </w:tc>
        <w:tc>
          <w:tcPr>
            <w:tcW w:w="798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3465C5" w:rsidRPr="00B42464" w:rsidRDefault="003465C5" w:rsidP="001677A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1.中共党员，身心健康，具有良好的职业道德和奉献精神；2.责任心强，政治纪律性强，具有较好的文字能力、沟通协调能力和计算机应用能力。</w:t>
            </w:r>
          </w:p>
        </w:tc>
      </w:tr>
      <w:tr w:rsidR="003465C5" w:rsidRPr="00B42464" w:rsidTr="00B313BB">
        <w:tc>
          <w:tcPr>
            <w:tcW w:w="2263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财务处</w:t>
            </w:r>
          </w:p>
        </w:tc>
        <w:tc>
          <w:tcPr>
            <w:tcW w:w="1881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798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1.中共党员,具有良好的政治和业务素质；2.会计、金融、经济</w:t>
            </w:r>
            <w:r w:rsidR="00823D4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、信息管理</w:t>
            </w: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类相关专业毕业；3.具备良好的心理素质和职业操守,爱岗敬业,身心健康,能吃苦耐劳,有较强的人际沟通能力和团队合作意识；4.英语六级,有较强计算机能力。</w:t>
            </w:r>
          </w:p>
        </w:tc>
      </w:tr>
      <w:tr w:rsidR="003465C5" w:rsidRPr="00B42464" w:rsidTr="00B313BB">
        <w:tc>
          <w:tcPr>
            <w:tcW w:w="2263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信息化办公室</w:t>
            </w:r>
          </w:p>
        </w:tc>
        <w:tc>
          <w:tcPr>
            <w:tcW w:w="1881" w:type="dxa"/>
            <w:vAlign w:val="center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硬件工程师</w:t>
            </w:r>
          </w:p>
        </w:tc>
        <w:tc>
          <w:tcPr>
            <w:tcW w:w="798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  <w:vAlign w:val="center"/>
          </w:tcPr>
          <w:p w:rsidR="003465C5" w:rsidRPr="00B42464" w:rsidRDefault="001677A9" w:rsidP="007906A7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1.计算机</w:t>
            </w:r>
            <w:r w:rsidR="007906A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科学与技术专业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；2.</w:t>
            </w:r>
            <w:r w:rsidR="003465C5"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熟悉计算机网络及vmware虚拟服务器管理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3465C5" w:rsidRPr="00B42464" w:rsidTr="00B313BB">
        <w:tc>
          <w:tcPr>
            <w:tcW w:w="2263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实验教学中心</w:t>
            </w:r>
          </w:p>
        </w:tc>
        <w:tc>
          <w:tcPr>
            <w:tcW w:w="1881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实验技术管理</w:t>
            </w:r>
          </w:p>
        </w:tc>
        <w:tc>
          <w:tcPr>
            <w:tcW w:w="798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3465C5" w:rsidRPr="00B42464" w:rsidRDefault="003465C5" w:rsidP="001677A9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1．具有良好的思想政治素质和职业道德，遵纪守法，有较强的事业心和责任感；</w:t>
            </w: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br/>
              <w:t>2</w:t>
            </w:r>
            <w:r w:rsidR="001677A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．</w:t>
            </w: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计算机科学与技术、信息管理与信息系统等专业，熟悉计算机硬件设备、服务器设备、计算机网络、数据库原理等。</w:t>
            </w: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br/>
              <w:t>3．诚实守信，吃苦耐劳，具有良好的团队合作精神。</w:t>
            </w:r>
          </w:p>
        </w:tc>
      </w:tr>
      <w:tr w:rsidR="003465C5" w:rsidRPr="00B42464" w:rsidTr="007906A7">
        <w:trPr>
          <w:trHeight w:val="1602"/>
        </w:trPr>
        <w:tc>
          <w:tcPr>
            <w:tcW w:w="2263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后勤服务中心</w:t>
            </w:r>
          </w:p>
        </w:tc>
        <w:tc>
          <w:tcPr>
            <w:tcW w:w="1881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公寓管理</w:t>
            </w:r>
          </w:p>
        </w:tc>
        <w:tc>
          <w:tcPr>
            <w:tcW w:w="798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3465C5" w:rsidRPr="00B42464" w:rsidRDefault="00D2714E" w:rsidP="00D2714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1.中共党员，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具有良好的</w:t>
            </w: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政治素质和职业道德，有较强的事业心和责任感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；2.</w:t>
            </w: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有较强的文字组织能力和计算机应用能力，熟练使用办公软件和办公自动化设备；</w:t>
            </w:r>
          </w:p>
        </w:tc>
      </w:tr>
      <w:tr w:rsidR="003465C5" w:rsidRPr="00B42464" w:rsidTr="00B313BB">
        <w:tc>
          <w:tcPr>
            <w:tcW w:w="2263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艺术教育评估中心</w:t>
            </w:r>
          </w:p>
        </w:tc>
        <w:tc>
          <w:tcPr>
            <w:tcW w:w="1881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798" w:type="dxa"/>
          </w:tcPr>
          <w:p w:rsidR="003465C5" w:rsidRPr="00B42464" w:rsidRDefault="003465C5" w:rsidP="00B313B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3465C5" w:rsidRPr="00B42464" w:rsidRDefault="003465C5" w:rsidP="007906A7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1.中共党员，具有良好的政治和业务素质；2，英语六级；3.品学兼优，曾获得奖学金，荣誉称号等；4.具有一定艺术水平，有参加艺术团经验，若有管理经验优先；5</w:t>
            </w:r>
            <w:r w:rsidR="007906A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.</w:t>
            </w:r>
            <w:r w:rsidRPr="00B4246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有较强的文字组织能力和计算机应用能力，熟练使用办公软件和办公自动化设备；6.良好语言表达能力、沟通能力和组织管理、爱岗敬业，身心健康，有团队合作精神</w:t>
            </w:r>
          </w:p>
        </w:tc>
      </w:tr>
    </w:tbl>
    <w:p w:rsidR="00CE2A18" w:rsidRPr="003465C5" w:rsidRDefault="00CE2A18" w:rsidP="00982A35">
      <w:pPr>
        <w:widowControl/>
        <w:snapToGrid w:val="0"/>
        <w:spacing w:line="360" w:lineRule="exact"/>
        <w:jc w:val="left"/>
        <w:rPr>
          <w:rFonts w:ascii="宋体" w:eastAsia="宋体" w:hAnsi="宋体"/>
          <w:szCs w:val="21"/>
        </w:rPr>
      </w:pPr>
    </w:p>
    <w:sectPr w:rsidR="00CE2A18" w:rsidRPr="003465C5" w:rsidSect="002A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F6" w:rsidRDefault="008445F6" w:rsidP="003465C5">
      <w:r>
        <w:separator/>
      </w:r>
    </w:p>
  </w:endnote>
  <w:endnote w:type="continuationSeparator" w:id="1">
    <w:p w:rsidR="008445F6" w:rsidRDefault="008445F6" w:rsidP="0034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F6" w:rsidRDefault="008445F6" w:rsidP="003465C5">
      <w:r>
        <w:separator/>
      </w:r>
    </w:p>
  </w:footnote>
  <w:footnote w:type="continuationSeparator" w:id="1">
    <w:p w:rsidR="008445F6" w:rsidRDefault="008445F6" w:rsidP="00346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A35"/>
    <w:rsid w:val="0001487E"/>
    <w:rsid w:val="00044584"/>
    <w:rsid w:val="00046355"/>
    <w:rsid w:val="00091120"/>
    <w:rsid w:val="000E6FFF"/>
    <w:rsid w:val="00135B85"/>
    <w:rsid w:val="00142F21"/>
    <w:rsid w:val="001637FB"/>
    <w:rsid w:val="001677A9"/>
    <w:rsid w:val="00171250"/>
    <w:rsid w:val="001A1A2B"/>
    <w:rsid w:val="001B27AD"/>
    <w:rsid w:val="001F2819"/>
    <w:rsid w:val="00203C96"/>
    <w:rsid w:val="002536B9"/>
    <w:rsid w:val="00265D43"/>
    <w:rsid w:val="00284C5C"/>
    <w:rsid w:val="002A2F58"/>
    <w:rsid w:val="002A626D"/>
    <w:rsid w:val="002C600F"/>
    <w:rsid w:val="00341970"/>
    <w:rsid w:val="003465C5"/>
    <w:rsid w:val="003532D1"/>
    <w:rsid w:val="003A65E3"/>
    <w:rsid w:val="003A7DDB"/>
    <w:rsid w:val="003C7FB8"/>
    <w:rsid w:val="003D4054"/>
    <w:rsid w:val="00416566"/>
    <w:rsid w:val="00466DAA"/>
    <w:rsid w:val="004D4549"/>
    <w:rsid w:val="00525324"/>
    <w:rsid w:val="0053652B"/>
    <w:rsid w:val="00573003"/>
    <w:rsid w:val="006661B7"/>
    <w:rsid w:val="00682514"/>
    <w:rsid w:val="006D7AFA"/>
    <w:rsid w:val="006F133B"/>
    <w:rsid w:val="007906A7"/>
    <w:rsid w:val="007B0119"/>
    <w:rsid w:val="00807DDA"/>
    <w:rsid w:val="00823D4E"/>
    <w:rsid w:val="008445F6"/>
    <w:rsid w:val="00856185"/>
    <w:rsid w:val="008764A8"/>
    <w:rsid w:val="008964BE"/>
    <w:rsid w:val="008C3CA8"/>
    <w:rsid w:val="00910A50"/>
    <w:rsid w:val="00916E5B"/>
    <w:rsid w:val="00940201"/>
    <w:rsid w:val="00982A35"/>
    <w:rsid w:val="009B285E"/>
    <w:rsid w:val="00A0141C"/>
    <w:rsid w:val="00A20EE5"/>
    <w:rsid w:val="00A34881"/>
    <w:rsid w:val="00A65DB4"/>
    <w:rsid w:val="00A773EC"/>
    <w:rsid w:val="00A77AAF"/>
    <w:rsid w:val="00A81435"/>
    <w:rsid w:val="00A853B3"/>
    <w:rsid w:val="00AB0038"/>
    <w:rsid w:val="00AF4709"/>
    <w:rsid w:val="00B0083F"/>
    <w:rsid w:val="00B222C5"/>
    <w:rsid w:val="00B42464"/>
    <w:rsid w:val="00C5599D"/>
    <w:rsid w:val="00C957F8"/>
    <w:rsid w:val="00CB2072"/>
    <w:rsid w:val="00CC1B63"/>
    <w:rsid w:val="00CE2A18"/>
    <w:rsid w:val="00D2714E"/>
    <w:rsid w:val="00D46C09"/>
    <w:rsid w:val="00D83D3A"/>
    <w:rsid w:val="00DA1821"/>
    <w:rsid w:val="00EE2830"/>
    <w:rsid w:val="00EE655A"/>
    <w:rsid w:val="00F01C7F"/>
    <w:rsid w:val="00F10443"/>
    <w:rsid w:val="00F460A1"/>
    <w:rsid w:val="00F8159E"/>
    <w:rsid w:val="00FE022D"/>
    <w:rsid w:val="00FE7561"/>
    <w:rsid w:val="00FF1507"/>
    <w:rsid w:val="00FF217B"/>
    <w:rsid w:val="00FF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5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5C5"/>
    <w:rPr>
      <w:sz w:val="18"/>
      <w:szCs w:val="18"/>
    </w:rPr>
  </w:style>
  <w:style w:type="paragraph" w:customStyle="1" w:styleId="p0">
    <w:name w:val="p0"/>
    <w:basedOn w:val="a"/>
    <w:rsid w:val="00346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3465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徐思悦</dc:creator>
  <cp:lastModifiedBy>金格科技</cp:lastModifiedBy>
  <cp:revision>2</cp:revision>
  <dcterms:created xsi:type="dcterms:W3CDTF">2018-03-02T08:17:00Z</dcterms:created>
  <dcterms:modified xsi:type="dcterms:W3CDTF">2018-03-02T08:17:00Z</dcterms:modified>
</cp:coreProperties>
</file>