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表6：</w:t>
      </w:r>
    </w:p>
    <w:p>
      <w:pPr>
        <w:spacing w:before="156" w:beforeLines="50" w:after="156" w:afterLines="50"/>
        <w:jc w:val="center"/>
        <w:rPr>
          <w:rFonts w:ascii="宋体" w:hAnsi="宋体" w:eastAsia="宋体" w:cs="Times New Roman"/>
          <w:b/>
          <w:spacing w:val="-10"/>
          <w:sz w:val="36"/>
          <w:szCs w:val="36"/>
        </w:rPr>
      </w:pPr>
      <w:r>
        <w:rPr>
          <w:rFonts w:hint="eastAsia" w:ascii="宋体" w:hAnsi="宋体" w:eastAsia="宋体" w:cs="Times New Roman"/>
          <w:b/>
          <w:spacing w:val="-10"/>
          <w:sz w:val="36"/>
          <w:szCs w:val="36"/>
        </w:rPr>
        <w:t>上海立信会计金融学院“双师双能型”教师认定表</w:t>
      </w:r>
    </w:p>
    <w:tbl>
      <w:tblPr>
        <w:tblStyle w:val="4"/>
        <w:tblpPr w:leftFromText="180" w:rightFromText="180" w:vertAnchor="text" w:horzAnchor="margin" w:tblpXSpec="center" w:tblpY="75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1275"/>
        <w:gridCol w:w="1440"/>
        <w:gridCol w:w="1305"/>
        <w:gridCol w:w="1755"/>
        <w:gridCol w:w="16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1275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工号</w:t>
            </w:r>
          </w:p>
        </w:tc>
        <w:tc>
          <w:tcPr>
            <w:tcW w:w="1305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所在单位（部门）</w:t>
            </w:r>
          </w:p>
        </w:tc>
        <w:tc>
          <w:tcPr>
            <w:tcW w:w="1685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7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出生年月</w:t>
            </w:r>
          </w:p>
        </w:tc>
        <w:tc>
          <w:tcPr>
            <w:tcW w:w="127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进本单位工作时间</w:t>
            </w:r>
          </w:p>
        </w:tc>
        <w:tc>
          <w:tcPr>
            <w:tcW w:w="130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教师岗位类型</w:t>
            </w:r>
          </w:p>
        </w:tc>
        <w:tc>
          <w:tcPr>
            <w:tcW w:w="168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9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专业技术职务/聘任时间</w:t>
            </w:r>
          </w:p>
        </w:tc>
        <w:tc>
          <w:tcPr>
            <w:tcW w:w="1275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专业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（一级学科）</w:t>
            </w:r>
          </w:p>
        </w:tc>
        <w:tc>
          <w:tcPr>
            <w:tcW w:w="1305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教师资格证编号</w:t>
            </w:r>
            <w:r>
              <w:rPr>
                <w:rFonts w:ascii="宋体" w:hAnsi="宋体" w:eastAsia="宋体"/>
                <w:szCs w:val="21"/>
              </w:rPr>
              <w:t>及</w:t>
            </w:r>
            <w:r>
              <w:rPr>
                <w:rFonts w:hint="eastAsia" w:ascii="宋体" w:hAnsi="宋体" w:eastAsia="宋体"/>
                <w:szCs w:val="21"/>
              </w:rPr>
              <w:t>取得时间</w:t>
            </w:r>
          </w:p>
        </w:tc>
        <w:tc>
          <w:tcPr>
            <w:tcW w:w="1685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  <w:jc w:val="center"/>
        </w:trPr>
        <w:tc>
          <w:tcPr>
            <w:tcW w:w="1579" w:type="dxa"/>
            <w:tcBorders>
              <w:top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个人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</w:t>
            </w:r>
          </w:p>
        </w:tc>
        <w:tc>
          <w:tcPr>
            <w:tcW w:w="7460" w:type="dxa"/>
            <w:gridSpan w:val="5"/>
            <w:tcBorders>
              <w:top w:val="single" w:color="auto" w:sz="12" w:space="0"/>
            </w:tcBorders>
          </w:tcPr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本人符合《上海立信会计金融学院“双师双能型”教师队伍建设意见（试行）》（立信会计金融人〔</w:t>
            </w:r>
            <w:r>
              <w:rPr>
                <w:rFonts w:ascii="仿宋_GB2312" w:hAnsi="宋体" w:eastAsia="仿宋_GB2312"/>
                <w:sz w:val="24"/>
                <w:szCs w:val="24"/>
              </w:rPr>
              <w:t>2018〕7号）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认定条件：第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u w:val="single"/>
              </w:rPr>
              <w:t>（    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款</w:t>
            </w:r>
            <w:r>
              <w:rPr>
                <w:rFonts w:ascii="仿宋_GB2312" w:hAnsi="宋体" w:eastAsia="仿宋_GB2312"/>
                <w:sz w:val="24"/>
                <w:szCs w:val="24"/>
              </w:rPr>
              <w:t>。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需特别说明</w:t>
            </w:r>
            <w:r>
              <w:rPr>
                <w:rFonts w:ascii="仿宋_GB2312" w:hAnsi="宋体" w:eastAsia="仿宋_GB2312"/>
                <w:sz w:val="24"/>
                <w:szCs w:val="24"/>
              </w:rPr>
              <w:t>的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其它</w:t>
            </w:r>
            <w:r>
              <w:rPr>
                <w:rFonts w:ascii="仿宋_GB2312" w:hAnsi="宋体" w:eastAsia="仿宋_GB2312"/>
                <w:sz w:val="24"/>
                <w:szCs w:val="24"/>
              </w:rPr>
              <w:t>情况，并附相关佐证材料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  <w:u w:val="single"/>
              </w:rPr>
              <w:t xml:space="preserve">                                        </w:t>
            </w:r>
            <w:r>
              <w:rPr>
                <w:rFonts w:ascii="仿宋_GB2312" w:hAnsi="宋体" w:eastAsia="仿宋_GB2312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960" w:firstLineChars="165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申请人：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</w:t>
            </w:r>
          </w:p>
          <w:p>
            <w:pPr>
              <w:spacing w:line="520" w:lineRule="exact"/>
              <w:ind w:firstLine="5040" w:firstLineChars="21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79" w:type="dxa"/>
            <w:vAlign w:val="center"/>
          </w:tcPr>
          <w:p>
            <w:pPr>
              <w:spacing w:line="5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学院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意见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460" w:type="dxa"/>
            <w:gridSpan w:val="5"/>
            <w:vAlign w:val="bottom"/>
          </w:tcPr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经审核，</w:t>
            </w:r>
            <w:r>
              <w:rPr>
                <w:rFonts w:ascii="仿宋_GB2312" w:hAnsi="宋体" w:eastAsia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老师符合《上海立信会计金融学院“双师双能型”教师队伍建设意见（试行）》（立信会计金融人〔</w:t>
            </w:r>
            <w:r>
              <w:rPr>
                <w:rFonts w:ascii="仿宋_GB2312" w:hAnsi="宋体" w:eastAsia="仿宋_GB2312"/>
                <w:sz w:val="24"/>
                <w:szCs w:val="24"/>
              </w:rPr>
              <w:t>2018〕7号）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认定条件第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u w:val="single"/>
              </w:rPr>
              <w:t>（    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款。</w:t>
            </w:r>
            <w:r>
              <w:rPr>
                <w:rFonts w:ascii="仿宋_GB2312" w:hAnsi="宋体" w:eastAsia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</w:t>
            </w:r>
            <w:r>
              <w:rPr>
                <w:rFonts w:ascii="仿宋_GB2312" w:hAnsi="宋体" w:eastAsia="仿宋_GB2312"/>
                <w:sz w:val="24"/>
                <w:szCs w:val="24"/>
              </w:rPr>
              <w:t>学院）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同意认定其为“双师双能型”教师。</w:t>
            </w:r>
          </w:p>
          <w:p>
            <w:pPr>
              <w:spacing w:line="5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ind w:firstLine="2640" w:firstLineChars="11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签字（</w:t>
            </w:r>
            <w:r>
              <w:rPr>
                <w:rFonts w:ascii="仿宋_GB2312" w:hAnsi="宋体" w:eastAsia="仿宋_GB2312"/>
                <w:sz w:val="24"/>
                <w:szCs w:val="24"/>
              </w:rPr>
              <w:t>盖章）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： </w:t>
            </w:r>
          </w:p>
          <w:p>
            <w:pPr>
              <w:spacing w:line="520" w:lineRule="exact"/>
              <w:ind w:firstLine="3120" w:firstLineChars="13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atLeast"/>
          <w:jc w:val="center"/>
        </w:trPr>
        <w:tc>
          <w:tcPr>
            <w:tcW w:w="157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学校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意见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460" w:type="dxa"/>
            <w:gridSpan w:val="5"/>
            <w:vAlign w:val="center"/>
          </w:tcPr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经学校审定：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同意认定□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不同意认定□</w:t>
            </w:r>
          </w:p>
          <w:p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签字（</w:t>
            </w:r>
            <w:r>
              <w:rPr>
                <w:rFonts w:ascii="仿宋_GB2312" w:hAnsi="宋体" w:eastAsia="仿宋_GB2312"/>
                <w:sz w:val="24"/>
                <w:szCs w:val="24"/>
              </w:rPr>
              <w:t>盖章）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：                            </w:t>
            </w:r>
          </w:p>
          <w:p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ind w:left="-525" w:leftChars="-250" w:firstLine="105" w:firstLineChars="50"/>
      </w:pPr>
      <w:r>
        <w:rPr>
          <w:rFonts w:hint="eastAsia" w:ascii="仿宋_GB2312" w:hAnsi="宋体" w:eastAsia="仿宋_GB2312"/>
          <w:szCs w:val="21"/>
        </w:rPr>
        <w:t>注：本表A4双面打印；申请人和二级单位不得随便更改表格格式、内容。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A75"/>
    <w:rsid w:val="00071C70"/>
    <w:rsid w:val="00091B8E"/>
    <w:rsid w:val="00097F07"/>
    <w:rsid w:val="000F1E99"/>
    <w:rsid w:val="00256EB5"/>
    <w:rsid w:val="002A7687"/>
    <w:rsid w:val="003046D1"/>
    <w:rsid w:val="00365AF7"/>
    <w:rsid w:val="003A26E7"/>
    <w:rsid w:val="003D3D55"/>
    <w:rsid w:val="00413926"/>
    <w:rsid w:val="00481C8A"/>
    <w:rsid w:val="004E0D21"/>
    <w:rsid w:val="00580E00"/>
    <w:rsid w:val="005B28CD"/>
    <w:rsid w:val="00677266"/>
    <w:rsid w:val="006A6429"/>
    <w:rsid w:val="006A7E6B"/>
    <w:rsid w:val="007C53A3"/>
    <w:rsid w:val="0084174E"/>
    <w:rsid w:val="008432AA"/>
    <w:rsid w:val="0084423A"/>
    <w:rsid w:val="00861AB4"/>
    <w:rsid w:val="00882F89"/>
    <w:rsid w:val="00A4116B"/>
    <w:rsid w:val="00AF602C"/>
    <w:rsid w:val="00BC3DC8"/>
    <w:rsid w:val="00C0510E"/>
    <w:rsid w:val="00C17E1E"/>
    <w:rsid w:val="00CF2D5D"/>
    <w:rsid w:val="00D4608D"/>
    <w:rsid w:val="00D806AC"/>
    <w:rsid w:val="00EF77CC"/>
    <w:rsid w:val="00FA0F49"/>
    <w:rsid w:val="00FD6A75"/>
    <w:rsid w:val="33F5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</Words>
  <Characters>479</Characters>
  <Lines>3</Lines>
  <Paragraphs>1</Paragraphs>
  <TotalTime>202</TotalTime>
  <ScaleCrop>false</ScaleCrop>
  <LinksUpToDate>false</LinksUpToDate>
  <CharactersWithSpaces>561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2021-01-04T01:10:00Z</dcterms:created>
  <dc:creator>Administrator</dc:creator>
  <cp:lastModifiedBy>严匡</cp:lastModifiedBy>
  <dcterms:modified xsi:type="dcterms:W3CDTF">2021-01-27T09:07:33Z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