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FF4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产学研践习计划考核成果一览表</w:t>
      </w:r>
    </w:p>
    <w:p w14:paraId="30636365">
      <w:pPr>
        <w:jc w:val="center"/>
        <w:rPr>
          <w:rFonts w:hint="eastAsia" w:ascii="黑体" w:hAnsi="黑体" w:eastAsia="黑体" w:cs="Times New Roman"/>
          <w:sz w:val="22"/>
          <w:szCs w:val="28"/>
        </w:rPr>
      </w:pPr>
      <w:r>
        <w:rPr>
          <w:rFonts w:hint="eastAsia" w:ascii="黑体" w:hAnsi="黑体" w:eastAsia="黑体" w:cs="Times New Roman"/>
          <w:sz w:val="22"/>
          <w:szCs w:val="28"/>
        </w:rPr>
        <w:t>（</w:t>
      </w:r>
      <w:r>
        <w:rPr>
          <w:rFonts w:hint="eastAsia" w:ascii="黑体" w:hAnsi="黑体" w:eastAsia="黑体" w:cs="Times New Roman"/>
          <w:sz w:val="22"/>
          <w:szCs w:val="28"/>
          <w:lang w:val="en-US" w:eastAsia="zh-CN"/>
        </w:rPr>
        <w:t>适用于</w:t>
      </w:r>
      <w:r>
        <w:rPr>
          <w:rFonts w:ascii="黑体" w:hAnsi="黑体" w:eastAsia="黑体" w:cs="Times New Roman"/>
          <w:sz w:val="22"/>
          <w:szCs w:val="28"/>
        </w:rPr>
        <w:t>入选2024</w:t>
      </w:r>
      <w:r>
        <w:rPr>
          <w:rFonts w:hint="eastAsia" w:ascii="黑体" w:hAnsi="黑体" w:eastAsia="黑体" w:cs="Times New Roman"/>
          <w:sz w:val="22"/>
          <w:szCs w:val="28"/>
        </w:rPr>
        <w:t>年</w:t>
      </w:r>
      <w:r>
        <w:rPr>
          <w:rFonts w:hint="eastAsia" w:ascii="黑体" w:hAnsi="黑体" w:eastAsia="黑体" w:cs="Times New Roman"/>
          <w:sz w:val="22"/>
          <w:szCs w:val="28"/>
          <w:lang w:val="en-US" w:eastAsia="zh-CN"/>
        </w:rPr>
        <w:t>度计划及以后</w:t>
      </w:r>
      <w:r>
        <w:rPr>
          <w:rFonts w:hint="eastAsia" w:ascii="黑体" w:hAnsi="黑体" w:eastAsia="黑体" w:cs="Times New Roman"/>
          <w:sz w:val="22"/>
          <w:szCs w:val="28"/>
        </w:rPr>
        <w:t>）</w:t>
      </w:r>
    </w:p>
    <w:p w14:paraId="02F18237">
      <w:pPr>
        <w:jc w:val="center"/>
        <w:rPr>
          <w:rFonts w:hint="eastAsia" w:ascii="黑体" w:hAnsi="黑体" w:eastAsia="黑体" w:cs="Times New Roman"/>
          <w:sz w:val="22"/>
          <w:szCs w:val="28"/>
        </w:rPr>
      </w:pPr>
    </w:p>
    <w:p w14:paraId="62E8EDFF">
      <w:p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姓名：_</w:t>
      </w:r>
      <w:r>
        <w:rPr>
          <w:rFonts w:asciiTheme="minorEastAsia" w:hAnsiTheme="minorEastAsia"/>
          <w:sz w:val="22"/>
        </w:rPr>
        <w:t>________     入选计划年份：</w:t>
      </w:r>
      <w:r>
        <w:rPr>
          <w:rFonts w:hint="eastAsia" w:asciiTheme="minorEastAsia" w:hAnsiTheme="minorEastAsia"/>
          <w:sz w:val="22"/>
        </w:rPr>
        <w:t>_</w:t>
      </w:r>
      <w:r>
        <w:rPr>
          <w:rFonts w:asciiTheme="minorEastAsia" w:hAnsiTheme="minorEastAsia"/>
          <w:sz w:val="22"/>
        </w:rPr>
        <w:t xml:space="preserve">_______    </w:t>
      </w:r>
      <w:r>
        <w:rPr>
          <w:rFonts w:hint="eastAsia" w:asciiTheme="minorEastAsia" w:hAnsiTheme="minorEastAsia"/>
          <w:sz w:val="22"/>
        </w:rPr>
        <w:t>开展</w:t>
      </w:r>
      <w:r>
        <w:rPr>
          <w:rFonts w:asciiTheme="minorEastAsia" w:hAnsiTheme="minorEastAsia"/>
          <w:sz w:val="22"/>
        </w:rPr>
        <w:t>计划时间：</w:t>
      </w:r>
      <w:r>
        <w:rPr>
          <w:rFonts w:hint="eastAsia" w:asciiTheme="minorEastAsia" w:hAnsiTheme="minorEastAsia"/>
          <w:sz w:val="22"/>
        </w:rPr>
        <w:t>_</w:t>
      </w:r>
      <w:r>
        <w:rPr>
          <w:rFonts w:asciiTheme="minorEastAsia" w:hAnsiTheme="minorEastAsia"/>
          <w:sz w:val="22"/>
        </w:rPr>
        <w:t>_______________</w:t>
      </w:r>
    </w:p>
    <w:p w14:paraId="6C0A28F0">
      <w:pPr>
        <w:ind w:firstLine="440" w:firstLineChars="20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个人声明：本人承诺，本表中所填内容及所提供</w:t>
      </w:r>
      <w:bookmarkStart w:id="0" w:name="_GoBack"/>
      <w:bookmarkEnd w:id="0"/>
      <w:r>
        <w:rPr>
          <w:rFonts w:hint="eastAsia" w:asciiTheme="minorEastAsia" w:hAnsiTheme="minorEastAsia"/>
          <w:sz w:val="22"/>
        </w:rPr>
        <w:t>的“教师专业发展工程”结项考核材料，均真实有效。</w:t>
      </w:r>
    </w:p>
    <w:p w14:paraId="5E6E80E7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声明人（签名）：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asciiTheme="minorEastAsia" w:hAnsiTheme="minorEastAsia"/>
          <w:sz w:val="22"/>
        </w:rPr>
        <w:t xml:space="preserve">         </w:t>
      </w:r>
    </w:p>
    <w:p w14:paraId="1BFEFE37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日期：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asciiTheme="minorEastAsia" w:hAnsiTheme="minorEastAsia"/>
          <w:sz w:val="22"/>
        </w:rPr>
        <w:t xml:space="preserve">         </w:t>
      </w:r>
    </w:p>
    <w:p w14:paraId="69D0A2EB">
      <w:pPr>
        <w:jc w:val="right"/>
        <w:rPr>
          <w:rFonts w:asciiTheme="minorEastAsia" w:hAnsiTheme="minorEastAsia"/>
          <w:sz w:val="22"/>
        </w:rPr>
      </w:pPr>
    </w:p>
    <w:tbl>
      <w:tblPr>
        <w:tblStyle w:val="5"/>
        <w:tblW w:w="8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4862"/>
        <w:gridCol w:w="1565"/>
        <w:gridCol w:w="1417"/>
      </w:tblGrid>
      <w:tr w14:paraId="29045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40324">
            <w:pPr>
              <w:widowControl/>
              <w:ind w:firstLine="1104" w:firstLineChars="500"/>
              <w:jc w:val="left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产学研践习计划考核任务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须完成以下任务的第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b/>
                <w:bCs/>
              </w:rPr>
              <w:t>项，并且完成第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至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b/>
                <w:bCs/>
              </w:rPr>
              <w:t>项中的</w:t>
            </w:r>
          </w:p>
          <w:p w14:paraId="692D3F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b/>
                <w:bCs/>
              </w:rPr>
              <w:t>任一项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D62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（本人勾选）</w:t>
            </w:r>
          </w:p>
        </w:tc>
      </w:tr>
      <w:tr w14:paraId="5C199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47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完成横向合作研究课题1项，经费进入学校科研经费账户，到位资金不少于2万元。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592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A2F8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5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71F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产学研践习计划结束后，申请并成功开设1门不少于2学分的本专业长学段产教融合实务新课。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ABA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294E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5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F24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以学校为著作权单位获得实验教学（或行业业务系统操作）软件著作权、专利或案例库1项及以上（排名前3），并被相关行业机构认可。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5A7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7504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564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对应</w:t>
            </w:r>
          </w:p>
          <w:p w14:paraId="1DA048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4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FC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教学成果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65E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所在部门审核意见（盖章）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419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教务处审核意见（盖章）</w:t>
            </w:r>
          </w:p>
        </w:tc>
      </w:tr>
      <w:tr w14:paraId="1A098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51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4F9AE">
            <w:pPr>
              <w:widowControl/>
              <w:jc w:val="center"/>
              <w:rPr>
                <w:rFonts w:ascii="宋体" w:hAnsi="宋体" w:eastAsia="宋体" w:cs="宋体"/>
                <w:color w:val="80808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808080"/>
                <w:kern w:val="0"/>
                <w:sz w:val="22"/>
              </w:rPr>
              <w:t>（例：开课名称、开课时间等）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9B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BF9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FFF5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13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0A6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1A3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6C2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AB8D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46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463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科研成果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F2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所在部门审核意见（盖章）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270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科研处审核意见（盖章）</w:t>
            </w:r>
          </w:p>
        </w:tc>
      </w:tr>
      <w:tr w14:paraId="4EEC4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FC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3FCE8">
            <w:pPr>
              <w:widowControl/>
              <w:jc w:val="center"/>
              <w:rPr>
                <w:rFonts w:hint="eastAsia" w:ascii="宋体" w:hAnsi="宋体" w:eastAsia="宋体" w:cs="宋体"/>
                <w:color w:val="80808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808080"/>
                <w:kern w:val="0"/>
                <w:sz w:val="22"/>
              </w:rPr>
              <w:t>（例：论文名称、刊物名称、发表时间、作者排名等）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EAB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686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A88D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DF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8D3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3A8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503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8DF9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CA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588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F16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9F5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D801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24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D0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A2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3CA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74D9FD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68"/>
    <w:rsid w:val="00091C74"/>
    <w:rsid w:val="00096167"/>
    <w:rsid w:val="000C69BC"/>
    <w:rsid w:val="00100C12"/>
    <w:rsid w:val="00106DD0"/>
    <w:rsid w:val="00180C5E"/>
    <w:rsid w:val="001910E7"/>
    <w:rsid w:val="001B6A6C"/>
    <w:rsid w:val="00223929"/>
    <w:rsid w:val="00331683"/>
    <w:rsid w:val="004507F2"/>
    <w:rsid w:val="0046197E"/>
    <w:rsid w:val="004F72EC"/>
    <w:rsid w:val="00583DCA"/>
    <w:rsid w:val="00596F14"/>
    <w:rsid w:val="006224D5"/>
    <w:rsid w:val="00683F95"/>
    <w:rsid w:val="006F1D68"/>
    <w:rsid w:val="00780106"/>
    <w:rsid w:val="0096093C"/>
    <w:rsid w:val="00A031C8"/>
    <w:rsid w:val="00A92DAF"/>
    <w:rsid w:val="00AF6E12"/>
    <w:rsid w:val="00B41124"/>
    <w:rsid w:val="00C42920"/>
    <w:rsid w:val="00CC184B"/>
    <w:rsid w:val="00E72510"/>
    <w:rsid w:val="00F21A5A"/>
    <w:rsid w:val="00FD2D93"/>
    <w:rsid w:val="2671212F"/>
    <w:rsid w:val="2F674DAF"/>
    <w:rsid w:val="68761C27"/>
    <w:rsid w:val="6B68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428</Characters>
  <Lines>3</Lines>
  <Paragraphs>1</Paragraphs>
  <TotalTime>59</TotalTime>
  <ScaleCrop>false</ScaleCrop>
  <LinksUpToDate>false</LinksUpToDate>
  <CharactersWithSpaces>476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2022-05-27T06:04:00Z</dcterms:created>
  <dc:creator>win</dc:creator>
  <cp:lastModifiedBy>孙珩</cp:lastModifiedBy>
  <cp:lastPrinted>2023-03-23T02:12:00Z</cp:lastPrinted>
  <dcterms:modified xsi:type="dcterms:W3CDTF">2025-11-17T09:19:38Z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eyJoZGlkIjoiZTZlOWEyYzZmNmMwMTBjNmNhYWE4ZTc5MjY4ZDZiY2UiLCJ1c2VySWQiOiIzNTEzMDAyMTcifQ==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8D055188B01B479EB9916038665A1F57_13</vt:lpwstr>
  </property>
</Properties>
</file>