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F768F">
      <w:pPr>
        <w:keepNext w:val="0"/>
        <w:keepLines w:val="0"/>
        <w:pageBreakBefore w:val="0"/>
        <w:widowControl w:val="0"/>
        <w:kinsoku/>
        <w:wordWrap/>
        <w:overflowPunct/>
        <w:topLinePunct w:val="0"/>
        <w:autoSpaceDE/>
        <w:autoSpaceDN/>
        <w:bidi w:val="0"/>
        <w:adjustRightInd/>
        <w:snapToGrid/>
        <w:spacing w:before="313" w:beforeLines="100" w:line="480" w:lineRule="exact"/>
        <w:jc w:val="center"/>
        <w:textAlignment w:val="auto"/>
        <w:rPr>
          <w:rFonts w:hint="eastAsia" w:ascii="方正小标宋简体" w:hAnsi="Times New Roman" w:eastAsia="方正小标宋简体" w:cs="Times New Roman"/>
          <w:spacing w:val="0"/>
          <w:sz w:val="44"/>
          <w:szCs w:val="44"/>
        </w:rPr>
      </w:pPr>
      <w:r>
        <w:rPr>
          <w:rFonts w:hint="eastAsia" w:ascii="方正小标宋简体" w:hAnsi="Times New Roman" w:eastAsia="方正小标宋简体" w:cs="Times New Roman"/>
          <w:spacing w:val="0"/>
          <w:sz w:val="44"/>
          <w:szCs w:val="44"/>
        </w:rPr>
        <w:t>材料提交规范</w:t>
      </w:r>
    </w:p>
    <w:p w14:paraId="5BAE687E">
      <w:pPr>
        <w:keepNext w:val="0"/>
        <w:keepLines w:val="0"/>
        <w:pageBreakBefore w:val="0"/>
        <w:widowControl w:val="0"/>
        <w:kinsoku/>
        <w:wordWrap/>
        <w:overflowPunct/>
        <w:topLinePunct w:val="0"/>
        <w:autoSpaceDE/>
        <w:autoSpaceDN/>
        <w:bidi w:val="0"/>
        <w:adjustRightInd/>
        <w:snapToGrid/>
        <w:spacing w:line="480" w:lineRule="exact"/>
        <w:jc w:val="center"/>
        <w:rPr>
          <w:rFonts w:ascii="华文中宋" w:hAnsi="华文中宋" w:eastAsia="华文中宋" w:cs="华文中宋"/>
          <w:b/>
          <w:kern w:val="0"/>
          <w:sz w:val="32"/>
          <w:szCs w:val="32"/>
        </w:rPr>
      </w:pPr>
    </w:p>
    <w:p w14:paraId="49DFEEAD">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工作小组备案</w:t>
      </w:r>
    </w:p>
    <w:p w14:paraId="6808098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bCs/>
          <w:kern w:val="0"/>
          <w:sz w:val="32"/>
          <w:szCs w:val="32"/>
        </w:rPr>
      </w:pPr>
      <w:r>
        <w:rPr>
          <w:rFonts w:hint="eastAsia" w:ascii="仿宋" w:hAnsi="仿宋" w:eastAsia="仿宋" w:cs="仿宋"/>
          <w:bCs/>
          <w:kern w:val="0"/>
          <w:sz w:val="32"/>
          <w:szCs w:val="32"/>
          <w:lang w:val="en-US" w:eastAsia="zh-CN"/>
        </w:rPr>
        <w:t>2026年2</w:t>
      </w:r>
      <w:r>
        <w:rPr>
          <w:rFonts w:hint="eastAsia" w:ascii="仿宋" w:hAnsi="仿宋" w:eastAsia="仿宋" w:cs="仿宋"/>
          <w:bCs/>
          <w:kern w:val="0"/>
          <w:sz w:val="32"/>
          <w:szCs w:val="32"/>
        </w:rPr>
        <w:t>月</w:t>
      </w:r>
      <w:r>
        <w:rPr>
          <w:rFonts w:hint="eastAsia" w:ascii="仿宋" w:hAnsi="仿宋" w:eastAsia="仿宋" w:cs="仿宋"/>
          <w:bCs/>
          <w:kern w:val="0"/>
          <w:sz w:val="32"/>
          <w:szCs w:val="32"/>
          <w:lang w:val="en-US" w:eastAsia="zh-CN"/>
        </w:rPr>
        <w:t>27</w:t>
      </w:r>
      <w:r>
        <w:rPr>
          <w:rFonts w:hint="eastAsia" w:ascii="仿宋" w:hAnsi="仿宋" w:eastAsia="仿宋" w:cs="仿宋"/>
          <w:bCs/>
          <w:kern w:val="0"/>
          <w:sz w:val="32"/>
          <w:szCs w:val="32"/>
        </w:rPr>
        <w:t>日</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lang w:val="en-US" w:eastAsia="zh-CN"/>
        </w:rPr>
        <w:t>周五</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lang w:val="en-US" w:eastAsia="zh-CN"/>
        </w:rPr>
        <w:t>下班</w:t>
      </w:r>
      <w:r>
        <w:rPr>
          <w:rFonts w:hint="eastAsia" w:ascii="仿宋" w:hAnsi="仿宋" w:eastAsia="仿宋" w:cs="仿宋"/>
          <w:bCs/>
          <w:kern w:val="0"/>
          <w:sz w:val="32"/>
          <w:szCs w:val="32"/>
        </w:rPr>
        <w:t>前提交各聘任小组成员名单至</w:t>
      </w:r>
      <w:r>
        <w:rPr>
          <w:rFonts w:hint="eastAsia" w:ascii="仿宋" w:hAnsi="仿宋" w:eastAsia="仿宋" w:cs="仿宋"/>
          <w:bCs/>
          <w:kern w:val="0"/>
          <w:sz w:val="32"/>
          <w:szCs w:val="32"/>
          <w:lang w:val="en-US" w:eastAsia="zh-CN"/>
        </w:rPr>
        <w:t>人事处</w:t>
      </w:r>
      <w:r>
        <w:rPr>
          <w:rFonts w:hint="eastAsia" w:ascii="仿宋" w:hAnsi="仿宋" w:eastAsia="仿宋" w:cs="仿宋"/>
          <w:bCs/>
          <w:kern w:val="0"/>
          <w:sz w:val="32"/>
          <w:szCs w:val="32"/>
        </w:rPr>
        <w:t>备案。</w:t>
      </w:r>
    </w:p>
    <w:p w14:paraId="1DFAF56D">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材料提交安排</w:t>
      </w:r>
    </w:p>
    <w:p w14:paraId="1B41975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集中受理时间：2026年3月16日至17日</w:t>
      </w:r>
    </w:p>
    <w:p w14:paraId="7CF41EB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集中受理地点：顾唐路校区行政楼513室</w:t>
      </w:r>
    </w:p>
    <w:p w14:paraId="2E641DC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人事工作联络人负责本单位个人申报材料及二级单位材料的统一报送。</w:t>
      </w:r>
    </w:p>
    <w:p w14:paraId="444C36D8">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材料提交规范</w:t>
      </w:r>
    </w:p>
    <w:p w14:paraId="5F4BDE91">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b/>
          <w:bCs w:val="0"/>
          <w:kern w:val="0"/>
          <w:sz w:val="32"/>
          <w:szCs w:val="32"/>
          <w:lang w:val="en-US" w:eastAsia="zh-CN"/>
        </w:rPr>
      </w:pPr>
      <w:r>
        <w:rPr>
          <w:rFonts w:hint="eastAsia" w:ascii="仿宋" w:hAnsi="仿宋" w:eastAsia="仿宋" w:cs="仿宋"/>
          <w:b/>
          <w:bCs w:val="0"/>
          <w:kern w:val="0"/>
          <w:sz w:val="32"/>
          <w:szCs w:val="32"/>
          <w:lang w:val="en-US" w:eastAsia="zh-CN"/>
        </w:rPr>
        <w:t>（一）个人申报材料</w:t>
      </w:r>
    </w:p>
    <w:p w14:paraId="7A09C2B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申报人需按照《材料清单》准备材料，表格按要求双面打印，材料分类整理后装入不同材料袋，并将材料清单（附格式）贴于材料袋封面上。</w:t>
      </w:r>
    </w:p>
    <w:p w14:paraId="2F7475CB">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b/>
          <w:bCs w:val="0"/>
          <w:kern w:val="0"/>
          <w:sz w:val="32"/>
          <w:szCs w:val="32"/>
          <w:lang w:val="en-US" w:eastAsia="zh-CN"/>
        </w:rPr>
      </w:pPr>
      <w:r>
        <w:rPr>
          <w:rFonts w:hint="eastAsia" w:ascii="仿宋" w:hAnsi="仿宋" w:eastAsia="仿宋" w:cs="仿宋"/>
          <w:b/>
          <w:bCs w:val="0"/>
          <w:kern w:val="0"/>
          <w:sz w:val="32"/>
          <w:szCs w:val="32"/>
          <w:lang w:val="en-US" w:eastAsia="zh-CN"/>
        </w:rPr>
        <w:t>（二）二级单位材料</w:t>
      </w:r>
    </w:p>
    <w:p w14:paraId="6E8232B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lang w:val="en-US" w:eastAsia="zh-CN"/>
        </w:rPr>
        <w:t>二级单位推荐人选的报告及申报人员情况一览表（纸质版）需盖章报送申报人员情况一览表（Excel）及申报人员材料（电子版）发送至邮箱：</w:t>
      </w:r>
      <w:r>
        <w:rPr>
          <w:rFonts w:hint="eastAsia" w:ascii="仿宋" w:hAnsi="仿宋" w:eastAsia="仿宋" w:cs="仿宋"/>
          <w:color w:val="auto"/>
          <w:spacing w:val="0"/>
          <w:sz w:val="32"/>
          <w:szCs w:val="32"/>
          <w:u w:val="none"/>
          <w:lang w:val="en-US" w:eastAsia="zh-CN"/>
        </w:rPr>
        <w:t>shizi@lixin.edu.cn</w:t>
      </w:r>
      <w:r>
        <w:rPr>
          <w:rFonts w:hint="eastAsia" w:ascii="仿宋" w:hAnsi="仿宋" w:eastAsia="仿宋" w:cs="仿宋"/>
          <w:bCs/>
          <w:kern w:val="0"/>
          <w:sz w:val="32"/>
          <w:szCs w:val="32"/>
          <w:lang w:val="en-US" w:eastAsia="zh-CN"/>
        </w:rPr>
        <w:t>。</w:t>
      </w:r>
    </w:p>
    <w:p w14:paraId="01B5BAB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bCs/>
          <w:kern w:val="0"/>
          <w:sz w:val="32"/>
          <w:szCs w:val="32"/>
        </w:rPr>
      </w:pPr>
    </w:p>
    <w:p w14:paraId="4086612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rPr>
        <w:t>附件：</w:t>
      </w:r>
      <w:r>
        <w:rPr>
          <w:rFonts w:hint="eastAsia" w:ascii="仿宋" w:hAnsi="仿宋" w:eastAsia="仿宋" w:cs="仿宋"/>
          <w:bCs/>
          <w:kern w:val="0"/>
          <w:sz w:val="32"/>
          <w:szCs w:val="32"/>
          <w:lang w:val="en-US" w:eastAsia="zh-CN"/>
        </w:rPr>
        <w:t>材料</w:t>
      </w:r>
      <w:r>
        <w:rPr>
          <w:rFonts w:hint="eastAsia" w:ascii="仿宋" w:hAnsi="仿宋" w:eastAsia="仿宋" w:cs="仿宋"/>
          <w:bCs/>
          <w:kern w:val="0"/>
          <w:sz w:val="32"/>
          <w:szCs w:val="32"/>
        </w:rPr>
        <w:t>清单</w:t>
      </w:r>
      <w:r>
        <w:rPr>
          <w:rFonts w:hint="eastAsia" w:ascii="仿宋" w:hAnsi="仿宋" w:eastAsia="仿宋" w:cs="仿宋"/>
          <w:bCs/>
          <w:kern w:val="0"/>
          <w:sz w:val="32"/>
          <w:szCs w:val="32"/>
          <w:lang w:val="en-US" w:eastAsia="zh-CN"/>
        </w:rPr>
        <w:t>及要求</w:t>
      </w:r>
    </w:p>
    <w:p w14:paraId="2A420D3C">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right"/>
        <w:rPr>
          <w:rFonts w:ascii="仿宋" w:hAnsi="仿宋" w:eastAsia="仿宋" w:cs="仿宋"/>
          <w:b/>
          <w:kern w:val="0"/>
          <w:sz w:val="24"/>
        </w:rPr>
      </w:pPr>
      <w:r>
        <w:rPr>
          <w:rFonts w:hint="eastAsia" w:ascii="仿宋" w:hAnsi="仿宋" w:eastAsia="仿宋" w:cs="仿宋"/>
          <w:b/>
          <w:kern w:val="0"/>
          <w:sz w:val="24"/>
        </w:rPr>
        <w:br w:type="page"/>
      </w:r>
    </w:p>
    <w:p w14:paraId="25546142">
      <w:pPr>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default" w:ascii="黑体" w:hAnsi="黑体" w:eastAsia="黑体" w:cs="Times New Roman"/>
          <w:sz w:val="32"/>
          <w:szCs w:val="32"/>
          <w:lang w:val="en-US" w:eastAsia="zh-CN"/>
        </w:rPr>
      </w:pPr>
      <w:bookmarkStart w:id="0" w:name="_Toc5268"/>
      <w:r>
        <w:rPr>
          <w:rFonts w:hint="eastAsia" w:ascii="黑体" w:hAnsi="黑体" w:eastAsia="黑体" w:cs="Times New Roman"/>
          <w:sz w:val="32"/>
          <w:szCs w:val="32"/>
          <w:lang w:val="en-US" w:eastAsia="zh-CN"/>
        </w:rPr>
        <w:t>附件：</w:t>
      </w:r>
    </w:p>
    <w:p w14:paraId="6D41FF91">
      <w:pPr>
        <w:keepNext w:val="0"/>
        <w:keepLines w:val="0"/>
        <w:pageBreakBefore w:val="0"/>
        <w:widowControl w:val="0"/>
        <w:kinsoku/>
        <w:wordWrap/>
        <w:overflowPunct/>
        <w:topLinePunct w:val="0"/>
        <w:autoSpaceDE/>
        <w:autoSpaceDN/>
        <w:bidi w:val="0"/>
        <w:adjustRightInd/>
        <w:snapToGrid/>
        <w:spacing w:before="313" w:beforeLines="100" w:line="480" w:lineRule="exact"/>
        <w:jc w:val="center"/>
        <w:textAlignment w:val="auto"/>
        <w:rPr>
          <w:rFonts w:hint="default" w:ascii="方正小标宋简体" w:hAnsi="Times New Roman" w:eastAsia="方正小标宋简体" w:cs="Times New Roman"/>
          <w:spacing w:val="0"/>
          <w:sz w:val="44"/>
          <w:szCs w:val="44"/>
          <w:lang w:val="en-US" w:eastAsia="zh-CN"/>
        </w:rPr>
      </w:pPr>
      <w:r>
        <w:rPr>
          <w:rFonts w:hint="eastAsia" w:ascii="方正小标宋简体" w:hAnsi="Times New Roman" w:eastAsia="方正小标宋简体" w:cs="Times New Roman"/>
          <w:spacing w:val="0"/>
          <w:sz w:val="44"/>
          <w:szCs w:val="44"/>
        </w:rPr>
        <w:t>材料清单</w:t>
      </w:r>
      <w:bookmarkEnd w:id="0"/>
      <w:r>
        <w:rPr>
          <w:rFonts w:hint="eastAsia" w:ascii="方正小标宋简体" w:hAnsi="Times New Roman" w:eastAsia="方正小标宋简体" w:cs="Times New Roman"/>
          <w:spacing w:val="0"/>
          <w:sz w:val="44"/>
          <w:szCs w:val="44"/>
          <w:lang w:val="en-US" w:eastAsia="zh-CN"/>
        </w:rPr>
        <w:t>及要求</w:t>
      </w:r>
    </w:p>
    <w:p w14:paraId="6861A138">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3" w:firstLineChars="200"/>
        <w:jc w:val="both"/>
        <w:textAlignment w:val="auto"/>
        <w:outlineLvl w:val="9"/>
        <w:rPr>
          <w:rFonts w:hint="eastAsia" w:ascii="仿宋" w:hAnsi="仿宋" w:eastAsia="仿宋" w:cs="仿宋"/>
          <w:b/>
          <w:sz w:val="32"/>
          <w:szCs w:val="32"/>
          <w:lang w:val="en-US" w:eastAsia="zh-CN"/>
        </w:rPr>
      </w:pPr>
    </w:p>
    <w:p w14:paraId="6790DFBA">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auto"/>
        <w:outlineLvl w:val="9"/>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申报表</w:t>
      </w:r>
    </w:p>
    <w:p w14:paraId="45CD72D6">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572" w:firstLineChars="200"/>
        <w:jc w:val="both"/>
        <w:textAlignment w:val="center"/>
        <w:rPr>
          <w:rFonts w:hint="eastAsia" w:ascii="仿宋" w:hAnsi="仿宋" w:eastAsia="仿宋" w:cs="仿宋"/>
          <w:spacing w:val="0"/>
          <w:sz w:val="32"/>
          <w:szCs w:val="32"/>
          <w:lang w:eastAsia="zh-CN"/>
        </w:rPr>
      </w:pPr>
      <w:r>
        <w:rPr>
          <w:rFonts w:hint="eastAsia" w:ascii="仿宋" w:hAnsi="仿宋" w:eastAsia="仿宋" w:cs="仿宋"/>
          <w:spacing w:val="-17"/>
          <w:sz w:val="32"/>
          <w:szCs w:val="32"/>
        </w:rPr>
        <w:t>表</w:t>
      </w:r>
      <w:r>
        <w:rPr>
          <w:rFonts w:hint="eastAsia" w:ascii="仿宋" w:hAnsi="仿宋" w:eastAsia="仿宋" w:cs="仿宋"/>
          <w:spacing w:val="-17"/>
          <w:sz w:val="32"/>
          <w:szCs w:val="32"/>
          <w:lang w:val="en-US" w:eastAsia="zh-CN"/>
        </w:rPr>
        <w:t>1</w:t>
      </w:r>
      <w:r>
        <w:rPr>
          <w:rFonts w:hint="eastAsia" w:ascii="仿宋" w:hAnsi="仿宋" w:eastAsia="仿宋" w:cs="仿宋"/>
          <w:spacing w:val="-17"/>
          <w:sz w:val="32"/>
          <w:szCs w:val="32"/>
        </w:rPr>
        <w:t>.</w:t>
      </w:r>
      <w:r>
        <w:rPr>
          <w:rFonts w:hint="eastAsia" w:ascii="仿宋" w:hAnsi="仿宋" w:eastAsia="仿宋" w:cs="仿宋"/>
          <w:spacing w:val="-17"/>
          <w:sz w:val="32"/>
          <w:szCs w:val="32"/>
          <w:lang w:eastAsia="zh-CN"/>
        </w:rPr>
        <w:t>《</w:t>
      </w:r>
      <w:r>
        <w:rPr>
          <w:rFonts w:hint="eastAsia" w:ascii="仿宋" w:hAnsi="仿宋" w:eastAsia="仿宋" w:cs="仿宋"/>
          <w:spacing w:val="-17"/>
          <w:sz w:val="32"/>
          <w:szCs w:val="32"/>
        </w:rPr>
        <w:t>学术技术能力情况一览表</w:t>
      </w:r>
      <w:r>
        <w:rPr>
          <w:rFonts w:hint="eastAsia" w:ascii="仿宋" w:hAnsi="仿宋" w:eastAsia="仿宋" w:cs="仿宋"/>
          <w:spacing w:val="-17"/>
          <w:sz w:val="32"/>
          <w:szCs w:val="32"/>
          <w:lang w:eastAsia="zh-CN"/>
        </w:rPr>
        <w:t>》</w:t>
      </w:r>
      <w:r>
        <w:rPr>
          <w:rFonts w:hint="eastAsia" w:ascii="仿宋" w:hAnsi="仿宋" w:eastAsia="仿宋" w:cs="仿宋"/>
          <w:spacing w:val="-17"/>
          <w:sz w:val="32"/>
          <w:szCs w:val="32"/>
        </w:rPr>
        <w:t>（</w:t>
      </w:r>
      <w:r>
        <w:rPr>
          <w:rFonts w:hint="eastAsia" w:ascii="仿宋" w:hAnsi="仿宋" w:eastAsia="仿宋" w:cs="仿宋"/>
          <w:spacing w:val="-17"/>
          <w:sz w:val="32"/>
          <w:szCs w:val="32"/>
          <w:lang w:val="en-US" w:eastAsia="zh-CN"/>
        </w:rPr>
        <w:t>A4单面打印，</w:t>
      </w:r>
      <w:r>
        <w:rPr>
          <w:rFonts w:hint="eastAsia" w:ascii="仿宋" w:hAnsi="仿宋" w:eastAsia="仿宋" w:cs="仿宋"/>
          <w:spacing w:val="-17"/>
          <w:sz w:val="32"/>
          <w:szCs w:val="32"/>
        </w:rPr>
        <w:t>一式</w:t>
      </w:r>
      <w:r>
        <w:rPr>
          <w:rFonts w:hint="eastAsia" w:ascii="仿宋" w:hAnsi="仿宋" w:eastAsia="仿宋" w:cs="仿宋"/>
          <w:spacing w:val="-17"/>
          <w:sz w:val="32"/>
          <w:szCs w:val="32"/>
          <w:lang w:val="en-US" w:eastAsia="zh-CN"/>
        </w:rPr>
        <w:t>2</w:t>
      </w:r>
      <w:r>
        <w:rPr>
          <w:rFonts w:hint="eastAsia" w:ascii="仿宋" w:hAnsi="仿宋" w:eastAsia="仿宋" w:cs="仿宋"/>
          <w:spacing w:val="-17"/>
          <w:sz w:val="32"/>
          <w:szCs w:val="32"/>
        </w:rPr>
        <w:t>份）</w:t>
      </w:r>
      <w:r>
        <w:rPr>
          <w:rFonts w:hint="eastAsia" w:ascii="仿宋" w:hAnsi="仿宋" w:eastAsia="仿宋" w:cs="仿宋"/>
          <w:spacing w:val="-17"/>
          <w:sz w:val="32"/>
          <w:szCs w:val="32"/>
          <w:lang w:eastAsia="zh-CN"/>
        </w:rPr>
        <w:t xml:space="preserve"> </w:t>
      </w:r>
      <w:r>
        <w:rPr>
          <w:rFonts w:hint="eastAsia" w:ascii="仿宋" w:hAnsi="仿宋" w:eastAsia="仿宋" w:cs="仿宋"/>
          <w:spacing w:val="0"/>
          <w:sz w:val="32"/>
          <w:szCs w:val="32"/>
          <w:lang w:eastAsia="zh-CN"/>
        </w:rPr>
        <w:t xml:space="preserve"> </w:t>
      </w:r>
    </w:p>
    <w:p w14:paraId="2FB5F1C0">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640" w:firstLineChars="200"/>
        <w:jc w:val="both"/>
        <w:textAlignment w:val="center"/>
        <w:rPr>
          <w:rFonts w:hint="eastAsia" w:ascii="仿宋" w:hAnsi="仿宋" w:eastAsia="仿宋" w:cs="仿宋"/>
          <w:spacing w:val="0"/>
          <w:sz w:val="32"/>
          <w:szCs w:val="32"/>
          <w:lang w:eastAsia="zh-CN"/>
        </w:rPr>
      </w:pPr>
      <w:r>
        <w:rPr>
          <w:rFonts w:hint="eastAsia" w:ascii="仿宋" w:hAnsi="仿宋" w:eastAsia="仿宋" w:cs="仿宋"/>
          <w:spacing w:val="0"/>
          <w:sz w:val="32"/>
          <w:szCs w:val="32"/>
        </w:rPr>
        <w:t>表</w:t>
      </w:r>
      <w:r>
        <w:rPr>
          <w:rFonts w:hint="eastAsia" w:ascii="仿宋" w:hAnsi="仿宋" w:eastAsia="仿宋" w:cs="仿宋"/>
          <w:spacing w:val="0"/>
          <w:sz w:val="32"/>
          <w:szCs w:val="32"/>
          <w:lang w:val="en-US" w:eastAsia="zh-CN"/>
        </w:rPr>
        <w:t>2</w:t>
      </w:r>
      <w:r>
        <w:rPr>
          <w:rFonts w:hint="eastAsia" w:ascii="仿宋" w:hAnsi="仿宋" w:eastAsia="仿宋" w:cs="仿宋"/>
          <w:spacing w:val="0"/>
          <w:sz w:val="32"/>
          <w:szCs w:val="32"/>
        </w:rPr>
        <w:t>.</w:t>
      </w:r>
      <w:r>
        <w:rPr>
          <w:rFonts w:hint="eastAsia" w:ascii="仿宋" w:hAnsi="仿宋" w:eastAsia="仿宋" w:cs="仿宋"/>
          <w:spacing w:val="0"/>
          <w:sz w:val="32"/>
          <w:szCs w:val="32"/>
          <w:lang w:eastAsia="zh-CN"/>
        </w:rPr>
        <w:t>《工作实绩一览表》</w:t>
      </w:r>
      <w:r>
        <w:rPr>
          <w:rFonts w:hint="eastAsia" w:ascii="仿宋" w:hAnsi="仿宋" w:eastAsia="仿宋" w:cs="仿宋"/>
          <w:spacing w:val="0"/>
          <w:sz w:val="32"/>
          <w:szCs w:val="32"/>
        </w:rPr>
        <w:t>（</w:t>
      </w:r>
      <w:r>
        <w:rPr>
          <w:rFonts w:hint="eastAsia" w:ascii="仿宋" w:hAnsi="仿宋" w:eastAsia="仿宋" w:cs="仿宋"/>
          <w:spacing w:val="0"/>
          <w:sz w:val="32"/>
          <w:szCs w:val="32"/>
          <w:lang w:val="en-US" w:eastAsia="zh-CN"/>
        </w:rPr>
        <w:t>A4单面打印，</w:t>
      </w:r>
      <w:r>
        <w:rPr>
          <w:rFonts w:hint="eastAsia" w:ascii="仿宋" w:hAnsi="仿宋" w:eastAsia="仿宋" w:cs="仿宋"/>
          <w:spacing w:val="0"/>
          <w:sz w:val="32"/>
          <w:szCs w:val="32"/>
        </w:rPr>
        <w:t>一式</w:t>
      </w:r>
      <w:r>
        <w:rPr>
          <w:rFonts w:hint="eastAsia" w:ascii="仿宋" w:hAnsi="仿宋" w:eastAsia="仿宋" w:cs="仿宋"/>
          <w:spacing w:val="0"/>
          <w:sz w:val="32"/>
          <w:szCs w:val="32"/>
          <w:lang w:val="en-US" w:eastAsia="zh-CN"/>
        </w:rPr>
        <w:t>1</w:t>
      </w:r>
      <w:r>
        <w:rPr>
          <w:rFonts w:hint="eastAsia" w:ascii="仿宋" w:hAnsi="仿宋" w:eastAsia="仿宋" w:cs="仿宋"/>
          <w:spacing w:val="0"/>
          <w:sz w:val="32"/>
          <w:szCs w:val="32"/>
        </w:rPr>
        <w:t>份）</w:t>
      </w:r>
    </w:p>
    <w:p w14:paraId="7F2DF19B">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640" w:firstLineChars="200"/>
        <w:jc w:val="both"/>
        <w:textAlignment w:val="center"/>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rPr>
        <w:t>表</w:t>
      </w:r>
      <w:r>
        <w:rPr>
          <w:rFonts w:hint="eastAsia" w:ascii="仿宋" w:hAnsi="仿宋" w:eastAsia="仿宋" w:cs="仿宋"/>
          <w:spacing w:val="0"/>
          <w:sz w:val="32"/>
          <w:szCs w:val="32"/>
          <w:lang w:val="en-US" w:eastAsia="zh-CN"/>
        </w:rPr>
        <w:t>3</w:t>
      </w:r>
      <w:r>
        <w:rPr>
          <w:rFonts w:hint="eastAsia" w:ascii="仿宋" w:hAnsi="仿宋" w:eastAsia="仿宋" w:cs="仿宋"/>
          <w:spacing w:val="0"/>
          <w:sz w:val="32"/>
          <w:szCs w:val="32"/>
        </w:rPr>
        <w:t>.</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思想品德考察表</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w:t>
      </w:r>
      <w:r>
        <w:rPr>
          <w:rFonts w:hint="eastAsia" w:ascii="仿宋" w:hAnsi="仿宋" w:eastAsia="仿宋" w:cs="仿宋"/>
          <w:spacing w:val="0"/>
          <w:sz w:val="32"/>
          <w:szCs w:val="32"/>
          <w:lang w:val="en-US" w:eastAsia="zh-CN"/>
        </w:rPr>
        <w:t>A4双面打印，1</w:t>
      </w:r>
      <w:r>
        <w:rPr>
          <w:rFonts w:hint="eastAsia" w:ascii="仿宋" w:hAnsi="仿宋" w:eastAsia="仿宋" w:cs="仿宋"/>
          <w:spacing w:val="0"/>
          <w:sz w:val="32"/>
          <w:szCs w:val="32"/>
        </w:rPr>
        <w:t>份）</w:t>
      </w:r>
      <w:r>
        <w:rPr>
          <w:rFonts w:hint="eastAsia" w:ascii="仿宋" w:hAnsi="仿宋" w:eastAsia="仿宋" w:cs="仿宋"/>
          <w:spacing w:val="0"/>
          <w:sz w:val="32"/>
          <w:szCs w:val="32"/>
          <w:lang w:eastAsia="zh-CN"/>
        </w:rPr>
        <w:t xml:space="preserve">  </w:t>
      </w:r>
    </w:p>
    <w:p w14:paraId="66D79137">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616" w:firstLineChars="200"/>
        <w:jc w:val="both"/>
        <w:textAlignment w:val="center"/>
        <w:rPr>
          <w:rFonts w:hint="eastAsia" w:ascii="仿宋" w:hAnsi="仿宋" w:eastAsia="仿宋" w:cs="仿宋"/>
          <w:spacing w:val="0"/>
          <w:sz w:val="32"/>
          <w:szCs w:val="32"/>
          <w:lang w:eastAsia="zh-CN"/>
        </w:rPr>
      </w:pPr>
      <w:r>
        <w:rPr>
          <w:rFonts w:hint="eastAsia" w:ascii="仿宋" w:hAnsi="仿宋" w:eastAsia="仿宋" w:cs="仿宋"/>
          <w:spacing w:val="-6"/>
          <w:sz w:val="32"/>
          <w:szCs w:val="32"/>
        </w:rPr>
        <w:t>表</w:t>
      </w:r>
      <w:r>
        <w:rPr>
          <w:rFonts w:hint="eastAsia" w:ascii="仿宋" w:hAnsi="仿宋" w:eastAsia="仿宋" w:cs="仿宋"/>
          <w:spacing w:val="-6"/>
          <w:sz w:val="32"/>
          <w:szCs w:val="32"/>
          <w:lang w:val="en-US" w:eastAsia="zh-CN"/>
        </w:rPr>
        <w:t>4</w:t>
      </w:r>
      <w:r>
        <w:rPr>
          <w:rFonts w:hint="eastAsia" w:ascii="仿宋" w:hAnsi="仿宋" w:eastAsia="仿宋" w:cs="仿宋"/>
          <w:spacing w:val="-6"/>
          <w:sz w:val="32"/>
          <w:szCs w:val="32"/>
        </w:rPr>
        <w:t>.</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专业技术职务申报表</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w:t>
      </w:r>
      <w:r>
        <w:rPr>
          <w:rFonts w:hint="eastAsia" w:ascii="仿宋" w:hAnsi="仿宋" w:eastAsia="仿宋" w:cs="仿宋"/>
          <w:spacing w:val="-6"/>
          <w:sz w:val="32"/>
          <w:szCs w:val="32"/>
          <w:lang w:val="en-US" w:eastAsia="zh-CN"/>
        </w:rPr>
        <w:t>A4双面打印，</w:t>
      </w:r>
      <w:r>
        <w:rPr>
          <w:rFonts w:hint="eastAsia" w:ascii="仿宋" w:hAnsi="仿宋" w:eastAsia="仿宋" w:cs="仿宋"/>
          <w:spacing w:val="-6"/>
          <w:sz w:val="32"/>
          <w:szCs w:val="32"/>
        </w:rPr>
        <w:t>一式</w:t>
      </w:r>
      <w:r>
        <w:rPr>
          <w:rFonts w:hint="eastAsia" w:ascii="仿宋" w:hAnsi="仿宋" w:eastAsia="仿宋" w:cs="仿宋"/>
          <w:spacing w:val="-6"/>
          <w:sz w:val="32"/>
          <w:szCs w:val="32"/>
          <w:lang w:val="en-US" w:eastAsia="zh-CN"/>
        </w:rPr>
        <w:t>2</w:t>
      </w:r>
      <w:r>
        <w:rPr>
          <w:rFonts w:hint="eastAsia" w:ascii="仿宋" w:hAnsi="仿宋" w:eastAsia="仿宋" w:cs="仿宋"/>
          <w:spacing w:val="-6"/>
          <w:sz w:val="32"/>
          <w:szCs w:val="32"/>
        </w:rPr>
        <w:t>份）</w:t>
      </w:r>
      <w:r>
        <w:rPr>
          <w:rFonts w:hint="eastAsia" w:ascii="仿宋" w:hAnsi="仿宋" w:eastAsia="仿宋" w:cs="仿宋"/>
          <w:spacing w:val="0"/>
          <w:sz w:val="32"/>
          <w:szCs w:val="32"/>
          <w:lang w:eastAsia="zh-CN"/>
        </w:rPr>
        <w:t xml:space="preserve">  </w:t>
      </w:r>
    </w:p>
    <w:p w14:paraId="314AC1CA">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right="0" w:rightChars="0" w:firstLine="640" w:firstLineChars="200"/>
        <w:jc w:val="both"/>
        <w:textAlignment w:val="center"/>
        <w:rPr>
          <w:rFonts w:hint="eastAsia" w:ascii="仿宋" w:hAnsi="仿宋" w:eastAsia="仿宋" w:cs="仿宋"/>
          <w:spacing w:val="0"/>
          <w:sz w:val="32"/>
          <w:szCs w:val="32"/>
        </w:rPr>
      </w:pPr>
      <w:r>
        <w:rPr>
          <w:rFonts w:hint="eastAsia" w:ascii="仿宋" w:hAnsi="仿宋" w:eastAsia="仿宋" w:cs="仿宋"/>
          <w:spacing w:val="0"/>
          <w:sz w:val="32"/>
          <w:szCs w:val="32"/>
        </w:rPr>
        <w:t>表</w:t>
      </w:r>
      <w:r>
        <w:rPr>
          <w:rFonts w:hint="eastAsia" w:ascii="仿宋" w:hAnsi="仿宋" w:eastAsia="仿宋" w:cs="仿宋"/>
          <w:spacing w:val="0"/>
          <w:sz w:val="32"/>
          <w:szCs w:val="32"/>
          <w:lang w:val="en-US" w:eastAsia="zh-CN"/>
        </w:rPr>
        <w:t>5</w:t>
      </w:r>
      <w:r>
        <w:rPr>
          <w:rFonts w:hint="eastAsia" w:ascii="仿宋" w:hAnsi="仿宋" w:eastAsia="仿宋" w:cs="仿宋"/>
          <w:spacing w:val="0"/>
          <w:sz w:val="32"/>
          <w:szCs w:val="32"/>
        </w:rPr>
        <w:t>.</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lang w:val="en-US" w:eastAsia="zh-CN"/>
        </w:rPr>
        <w:t>培训情况一览</w:t>
      </w:r>
      <w:r>
        <w:rPr>
          <w:rFonts w:hint="eastAsia" w:ascii="仿宋" w:hAnsi="仿宋" w:eastAsia="仿宋" w:cs="仿宋"/>
          <w:spacing w:val="0"/>
          <w:sz w:val="32"/>
          <w:szCs w:val="32"/>
        </w:rPr>
        <w:t>表</w:t>
      </w:r>
      <w:r>
        <w:rPr>
          <w:rFonts w:hint="eastAsia" w:ascii="仿宋" w:hAnsi="仿宋" w:eastAsia="仿宋" w:cs="仿宋"/>
          <w:spacing w:val="0"/>
          <w:sz w:val="32"/>
          <w:szCs w:val="32"/>
          <w:lang w:eastAsia="zh-CN"/>
        </w:rPr>
        <w:t>》</w:t>
      </w:r>
      <w:r>
        <w:rPr>
          <w:rFonts w:hint="eastAsia" w:ascii="仿宋" w:hAnsi="仿宋" w:eastAsia="仿宋" w:cs="仿宋"/>
          <w:spacing w:val="0"/>
          <w:sz w:val="32"/>
          <w:szCs w:val="32"/>
        </w:rPr>
        <w:t>（</w:t>
      </w:r>
      <w:r>
        <w:rPr>
          <w:rFonts w:hint="eastAsia" w:ascii="仿宋" w:hAnsi="仿宋" w:eastAsia="仿宋" w:cs="仿宋"/>
          <w:spacing w:val="0"/>
          <w:sz w:val="32"/>
          <w:szCs w:val="32"/>
          <w:lang w:val="en-US" w:eastAsia="zh-CN"/>
        </w:rPr>
        <w:t>A4双面打印，1份，表后附证明材料</w:t>
      </w:r>
      <w:r>
        <w:rPr>
          <w:rFonts w:hint="eastAsia" w:ascii="仿宋" w:hAnsi="仿宋" w:eastAsia="仿宋" w:cs="仿宋"/>
          <w:spacing w:val="0"/>
          <w:sz w:val="32"/>
          <w:szCs w:val="32"/>
        </w:rPr>
        <w:t>）</w:t>
      </w:r>
    </w:p>
    <w:p w14:paraId="4B82396B">
      <w:pPr>
        <w:keepNext w:val="0"/>
        <w:keepLines w:val="0"/>
        <w:pageBreakBefore w:val="0"/>
        <w:widowControl w:val="0"/>
        <w:kinsoku/>
        <w:wordWrap/>
        <w:overflowPunct/>
        <w:topLinePunct w:val="0"/>
        <w:autoSpaceDE/>
        <w:autoSpaceDN/>
        <w:bidi w:val="0"/>
        <w:adjustRightInd/>
        <w:snapToGrid/>
        <w:spacing w:before="157" w:beforeLines="50" w:line="480" w:lineRule="exact"/>
        <w:ind w:left="0" w:leftChars="0" w:right="0" w:rightChars="0" w:firstLine="640" w:firstLineChars="200"/>
        <w:jc w:val="both"/>
        <w:textAlignment w:val="center"/>
        <w:rPr>
          <w:rFonts w:hint="eastAsia" w:ascii="仿宋" w:hAnsi="仿宋" w:eastAsia="仿宋" w:cs="仿宋"/>
          <w:b/>
          <w:bCs/>
          <w:color w:val="FF0000"/>
          <w:spacing w:val="-10"/>
          <w:sz w:val="32"/>
          <w:szCs w:val="32"/>
          <w:highlight w:val="yellow"/>
          <w:lang w:val="en-US" w:eastAsia="zh-CN"/>
        </w:rPr>
      </w:pPr>
      <w:r>
        <w:rPr>
          <w:rFonts w:hint="eastAsia" w:ascii="黑体" w:hAnsi="黑体" w:eastAsia="黑体" w:cs="黑体"/>
          <w:b w:val="0"/>
          <w:bCs/>
          <w:sz w:val="32"/>
          <w:szCs w:val="32"/>
          <w:lang w:val="en-US" w:eastAsia="zh-CN"/>
        </w:rPr>
        <w:t>二、其他佐证材料</w:t>
      </w:r>
      <w:r>
        <w:rPr>
          <w:rFonts w:hint="eastAsia" w:ascii="仿宋" w:hAnsi="仿宋" w:eastAsia="仿宋" w:cs="仿宋"/>
          <w:b/>
          <w:bCs/>
          <w:color w:val="FF0000"/>
          <w:spacing w:val="-10"/>
          <w:sz w:val="32"/>
          <w:szCs w:val="32"/>
          <w:highlight w:val="yellow"/>
          <w:lang w:val="en-US" w:eastAsia="zh-CN"/>
        </w:rPr>
        <w:t>（均为复印件）</w:t>
      </w:r>
    </w:p>
    <w:p w14:paraId="5EABA1DB">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firstLineChars="200"/>
        <w:jc w:val="both"/>
        <w:textAlignment w:val="center"/>
        <w:rPr>
          <w:rFonts w:hint="eastAsia" w:ascii="仿宋" w:hAnsi="仿宋" w:eastAsia="仿宋" w:cs="仿宋"/>
          <w:spacing w:val="0"/>
          <w:sz w:val="32"/>
          <w:szCs w:val="32"/>
        </w:rPr>
      </w:pPr>
      <w:r>
        <w:rPr>
          <w:rFonts w:hint="eastAsia" w:ascii="仿宋" w:hAnsi="仿宋" w:eastAsia="仿宋" w:cs="仿宋"/>
          <w:spacing w:val="0"/>
          <w:sz w:val="32"/>
          <w:szCs w:val="32"/>
          <w:lang w:val="en-US" w:eastAsia="zh-CN"/>
        </w:rPr>
        <w:t>1.</w:t>
      </w:r>
      <w:r>
        <w:rPr>
          <w:rFonts w:hint="eastAsia" w:ascii="仿宋" w:hAnsi="仿宋" w:eastAsia="仿宋" w:cs="仿宋"/>
          <w:spacing w:val="0"/>
          <w:sz w:val="32"/>
          <w:szCs w:val="32"/>
        </w:rPr>
        <w:t>最后学历、学位证书复印件（境外取得学位人员提交教育部留学服务中心认证报告）（</w:t>
      </w:r>
      <w:r>
        <w:rPr>
          <w:rFonts w:hint="eastAsia" w:ascii="仿宋" w:hAnsi="仿宋" w:eastAsia="仿宋" w:cs="仿宋"/>
          <w:spacing w:val="0"/>
          <w:sz w:val="32"/>
          <w:szCs w:val="32"/>
          <w:lang w:val="en-US" w:eastAsia="zh-CN"/>
        </w:rPr>
        <w:t>1</w:t>
      </w:r>
      <w:r>
        <w:rPr>
          <w:rFonts w:hint="eastAsia" w:ascii="仿宋" w:hAnsi="仿宋" w:eastAsia="仿宋" w:cs="仿宋"/>
          <w:spacing w:val="0"/>
          <w:sz w:val="32"/>
          <w:szCs w:val="32"/>
        </w:rPr>
        <w:t>份）</w:t>
      </w:r>
    </w:p>
    <w:p w14:paraId="080B9BC5">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16" w:firstLineChars="200"/>
        <w:jc w:val="both"/>
        <w:textAlignment w:val="center"/>
        <w:rPr>
          <w:rFonts w:hint="eastAsia" w:ascii="仿宋" w:hAnsi="仿宋" w:eastAsia="仿宋" w:cs="仿宋"/>
          <w:spacing w:val="-6"/>
          <w:sz w:val="32"/>
          <w:szCs w:val="32"/>
        </w:rPr>
      </w:pPr>
      <w:r>
        <w:rPr>
          <w:rFonts w:hint="eastAsia" w:ascii="仿宋" w:hAnsi="仿宋" w:eastAsia="仿宋" w:cs="仿宋"/>
          <w:spacing w:val="-6"/>
          <w:sz w:val="32"/>
          <w:szCs w:val="32"/>
          <w:lang w:val="en-US" w:eastAsia="zh-CN"/>
        </w:rPr>
        <w:t>2.</w:t>
      </w:r>
      <w:r>
        <w:rPr>
          <w:rFonts w:hint="eastAsia" w:ascii="仿宋" w:hAnsi="仿宋" w:eastAsia="仿宋" w:cs="仿宋"/>
          <w:spacing w:val="-6"/>
          <w:sz w:val="32"/>
          <w:szCs w:val="32"/>
        </w:rPr>
        <w:t>现任专业技术职务职业资格证书或聘任书复印件（</w:t>
      </w:r>
      <w:r>
        <w:rPr>
          <w:rFonts w:hint="eastAsia" w:ascii="仿宋" w:hAnsi="仿宋" w:eastAsia="仿宋" w:cs="仿宋"/>
          <w:spacing w:val="-6"/>
          <w:sz w:val="32"/>
          <w:szCs w:val="32"/>
          <w:lang w:val="en-US" w:eastAsia="zh-CN"/>
        </w:rPr>
        <w:t>1</w:t>
      </w:r>
      <w:r>
        <w:rPr>
          <w:rFonts w:hint="eastAsia" w:ascii="仿宋" w:hAnsi="仿宋" w:eastAsia="仿宋" w:cs="仿宋"/>
          <w:spacing w:val="-6"/>
          <w:sz w:val="32"/>
          <w:szCs w:val="32"/>
        </w:rPr>
        <w:t>份）</w:t>
      </w:r>
    </w:p>
    <w:p w14:paraId="2195FE47">
      <w:pPr>
        <w:keepNext w:val="0"/>
        <w:keepLines w:val="0"/>
        <w:pageBreakBefore w:val="0"/>
        <w:widowControl w:val="0"/>
        <w:kinsoku/>
        <w:wordWrap/>
        <w:overflowPunct/>
        <w:topLinePunct w:val="0"/>
        <w:autoSpaceDE/>
        <w:autoSpaceDN/>
        <w:bidi w:val="0"/>
        <w:adjustRightInd/>
        <w:snapToGrid/>
        <w:spacing w:before="157" w:beforeLines="50" w:line="480" w:lineRule="exact"/>
        <w:ind w:left="0" w:leftChars="0" w:right="0" w:rightChars="0" w:firstLine="640" w:firstLineChars="200"/>
        <w:jc w:val="both"/>
        <w:textAlignment w:val="auto"/>
        <w:outlineLvl w:val="9"/>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三、材料袋</w:t>
      </w:r>
    </w:p>
    <w:p w14:paraId="1C3D5CEF">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3" w:firstLineChars="200"/>
        <w:jc w:val="both"/>
        <w:textAlignment w:val="center"/>
        <w:rPr>
          <w:rFonts w:hint="eastAsia" w:ascii="仿宋" w:hAnsi="仿宋" w:eastAsia="仿宋" w:cs="仿宋"/>
          <w:sz w:val="32"/>
          <w:szCs w:val="32"/>
        </w:rPr>
      </w:pPr>
      <w:r>
        <w:rPr>
          <w:rFonts w:hint="eastAsia" w:ascii="仿宋" w:hAnsi="仿宋" w:eastAsia="仿宋" w:cs="仿宋"/>
          <w:b/>
          <w:sz w:val="32"/>
          <w:szCs w:val="32"/>
        </w:rPr>
        <w:t>材料袋①：</w:t>
      </w:r>
      <w:r>
        <w:rPr>
          <w:rFonts w:hint="eastAsia" w:ascii="仿宋" w:hAnsi="仿宋" w:eastAsia="仿宋" w:cs="仿宋"/>
          <w:spacing w:val="-10"/>
          <w:sz w:val="32"/>
          <w:szCs w:val="32"/>
        </w:rPr>
        <w:t>科研类成果原件</w:t>
      </w:r>
    </w:p>
    <w:p w14:paraId="56B61E2F">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3" w:firstLineChars="200"/>
        <w:jc w:val="both"/>
        <w:textAlignment w:val="center"/>
        <w:rPr>
          <w:rFonts w:hint="eastAsia" w:ascii="仿宋" w:hAnsi="仿宋" w:eastAsia="仿宋" w:cs="仿宋"/>
          <w:spacing w:val="-10"/>
          <w:sz w:val="32"/>
          <w:szCs w:val="32"/>
        </w:rPr>
      </w:pPr>
      <w:r>
        <w:rPr>
          <w:rFonts w:hint="eastAsia" w:ascii="仿宋" w:hAnsi="仿宋" w:eastAsia="仿宋" w:cs="仿宋"/>
          <w:b/>
          <w:sz w:val="32"/>
          <w:szCs w:val="32"/>
        </w:rPr>
        <w:t>材料袋②：</w:t>
      </w:r>
      <w:r>
        <w:rPr>
          <w:rFonts w:hint="eastAsia" w:ascii="仿宋" w:hAnsi="仿宋" w:eastAsia="仿宋" w:cs="仿宋"/>
          <w:spacing w:val="-10"/>
          <w:sz w:val="32"/>
          <w:szCs w:val="32"/>
        </w:rPr>
        <w:t>教学类成果原件</w:t>
      </w:r>
    </w:p>
    <w:p w14:paraId="78426C52">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3" w:firstLineChars="200"/>
        <w:jc w:val="both"/>
        <w:textAlignment w:val="center"/>
        <w:rPr>
          <w:rFonts w:hint="default" w:ascii="仿宋" w:hAnsi="仿宋" w:eastAsia="仿宋" w:cs="仿宋"/>
          <w:spacing w:val="-10"/>
          <w:sz w:val="32"/>
          <w:szCs w:val="32"/>
          <w:lang w:val="en-US" w:eastAsia="zh-CN"/>
        </w:rPr>
      </w:pPr>
      <w:r>
        <w:rPr>
          <w:rFonts w:hint="eastAsia" w:ascii="仿宋" w:hAnsi="仿宋" w:eastAsia="仿宋" w:cs="仿宋"/>
          <w:b/>
          <w:sz w:val="32"/>
          <w:szCs w:val="32"/>
          <w:lang w:val="en-US" w:eastAsia="zh-CN"/>
        </w:rPr>
        <w:t>材料袋</w:t>
      </w:r>
      <w:r>
        <w:rPr>
          <w:rFonts w:hint="eastAsia" w:ascii="仿宋" w:hAnsi="仿宋" w:eastAsia="仿宋" w:cs="仿宋"/>
          <w:b/>
          <w:sz w:val="32"/>
          <w:szCs w:val="32"/>
        </w:rPr>
        <w:t>③</w:t>
      </w:r>
      <w:r>
        <w:rPr>
          <w:rFonts w:hint="eastAsia" w:ascii="仿宋" w:hAnsi="仿宋" w:eastAsia="仿宋" w:cs="仿宋"/>
          <w:b/>
          <w:sz w:val="32"/>
          <w:szCs w:val="32"/>
          <w:lang w:eastAsia="zh-CN"/>
        </w:rPr>
        <w:t>：</w:t>
      </w:r>
      <w:r>
        <w:rPr>
          <w:rFonts w:hint="eastAsia" w:ascii="仿宋" w:hAnsi="仿宋" w:eastAsia="仿宋" w:cs="仿宋"/>
          <w:spacing w:val="-10"/>
          <w:sz w:val="32"/>
          <w:szCs w:val="32"/>
          <w:lang w:eastAsia="zh-CN"/>
        </w:rPr>
        <w:t>指导学生学术及艺体活动成果</w:t>
      </w:r>
      <w:r>
        <w:rPr>
          <w:rFonts w:hint="eastAsia" w:ascii="仿宋" w:hAnsi="仿宋" w:eastAsia="仿宋" w:cs="仿宋"/>
          <w:spacing w:val="-10"/>
          <w:sz w:val="32"/>
          <w:szCs w:val="32"/>
          <w:lang w:val="en-US" w:eastAsia="zh-CN"/>
        </w:rPr>
        <w:t>原件</w:t>
      </w:r>
    </w:p>
    <w:p w14:paraId="68D8536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3" w:firstLineChars="200"/>
        <w:jc w:val="both"/>
        <w:textAlignment w:val="center"/>
        <w:rPr>
          <w:rFonts w:hint="eastAsia" w:ascii="仿宋" w:hAnsi="仿宋" w:eastAsia="仿宋" w:cs="仿宋"/>
          <w:b/>
          <w:spacing w:val="-17"/>
          <w:sz w:val="32"/>
          <w:szCs w:val="32"/>
          <w:lang w:eastAsia="zh-CN"/>
        </w:rPr>
      </w:pPr>
      <w:r>
        <w:rPr>
          <w:rFonts w:hint="eastAsia" w:ascii="仿宋" w:hAnsi="仿宋" w:eastAsia="仿宋" w:cs="仿宋"/>
          <w:b/>
          <w:sz w:val="32"/>
          <w:szCs w:val="32"/>
        </w:rPr>
        <w:t>材料袋④</w:t>
      </w:r>
      <w:r>
        <w:rPr>
          <w:rFonts w:hint="eastAsia" w:ascii="仿宋" w:hAnsi="仿宋" w:eastAsia="仿宋" w:cs="仿宋"/>
          <w:b/>
          <w:sz w:val="32"/>
          <w:szCs w:val="32"/>
          <w:lang w:eastAsia="zh-CN"/>
        </w:rPr>
        <w:t>：</w:t>
      </w:r>
      <w:r>
        <w:rPr>
          <w:rFonts w:hint="eastAsia" w:ascii="仿宋" w:hAnsi="仿宋" w:eastAsia="仿宋" w:cs="仿宋"/>
          <w:spacing w:val="-17"/>
          <w:sz w:val="32"/>
          <w:szCs w:val="32"/>
        </w:rPr>
        <w:t>档案袋</w:t>
      </w:r>
      <w:r>
        <w:rPr>
          <w:rFonts w:hint="eastAsia" w:ascii="仿宋" w:hAnsi="仿宋" w:eastAsia="仿宋" w:cs="仿宋"/>
          <w:b/>
          <w:spacing w:val="-17"/>
          <w:sz w:val="32"/>
          <w:szCs w:val="32"/>
        </w:rPr>
        <w:t>①②③④</w:t>
      </w:r>
      <w:r>
        <w:rPr>
          <w:rFonts w:hint="eastAsia" w:ascii="仿宋" w:hAnsi="仿宋" w:eastAsia="仿宋" w:cs="仿宋"/>
          <w:spacing w:val="-17"/>
          <w:sz w:val="32"/>
          <w:szCs w:val="32"/>
        </w:rPr>
        <w:t>中学术技术成果完整复印件一套</w:t>
      </w:r>
    </w:p>
    <w:p w14:paraId="0A289F42">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3" w:firstLineChars="200"/>
        <w:jc w:val="both"/>
        <w:textAlignment w:val="center"/>
        <w:rPr>
          <w:rFonts w:hint="default" w:ascii="仿宋" w:hAnsi="仿宋" w:eastAsia="仿宋" w:cs="仿宋"/>
          <w:b/>
          <w:sz w:val="32"/>
          <w:szCs w:val="32"/>
          <w:lang w:val="en-US"/>
        </w:rPr>
      </w:pPr>
      <w:r>
        <w:rPr>
          <w:rFonts w:hint="eastAsia" w:ascii="仿宋" w:hAnsi="仿宋" w:eastAsia="仿宋" w:cs="仿宋"/>
          <w:b/>
          <w:sz w:val="32"/>
          <w:szCs w:val="32"/>
          <w:lang w:val="en-US" w:eastAsia="zh-CN"/>
        </w:rPr>
        <w:t>材料袋</w:t>
      </w:r>
      <w:r>
        <w:rPr>
          <w:rFonts w:hint="eastAsia" w:ascii="仿宋" w:hAnsi="仿宋" w:eastAsia="仿宋" w:cs="仿宋"/>
          <w:b/>
          <w:sz w:val="32"/>
          <w:szCs w:val="32"/>
        </w:rPr>
        <w:t>⑤</w:t>
      </w:r>
      <w:r>
        <w:rPr>
          <w:rFonts w:hint="eastAsia" w:ascii="仿宋" w:hAnsi="仿宋" w:eastAsia="仿宋" w:cs="仿宋"/>
          <w:b/>
          <w:sz w:val="32"/>
          <w:szCs w:val="32"/>
          <w:lang w:val="en-US" w:eastAsia="zh-CN"/>
        </w:rPr>
        <w:t>：</w:t>
      </w:r>
      <w:r>
        <w:rPr>
          <w:rFonts w:hint="eastAsia" w:ascii="仿宋" w:hAnsi="仿宋" w:eastAsia="仿宋" w:cs="仿宋"/>
          <w:spacing w:val="-10"/>
          <w:sz w:val="32"/>
          <w:szCs w:val="32"/>
          <w:lang w:val="en-US" w:eastAsia="zh-CN"/>
        </w:rPr>
        <w:t>工作实绩证明材料复印件一套</w:t>
      </w:r>
    </w:p>
    <w:p w14:paraId="7FA85F5E">
      <w:pPr>
        <w:keepNext w:val="0"/>
        <w:keepLines w:val="0"/>
        <w:pageBreakBefore w:val="0"/>
        <w:widowControl w:val="0"/>
        <w:kinsoku/>
        <w:wordWrap/>
        <w:overflowPunct/>
        <w:topLinePunct w:val="0"/>
        <w:autoSpaceDE/>
        <w:autoSpaceDN/>
        <w:bidi w:val="0"/>
        <w:adjustRightInd/>
        <w:snapToGrid/>
        <w:spacing w:before="157" w:beforeLines="50" w:line="480" w:lineRule="exact"/>
        <w:ind w:left="0" w:leftChars="0" w:right="0" w:rightChars="0" w:firstLine="640" w:firstLineChars="200"/>
        <w:jc w:val="both"/>
        <w:textAlignment w:val="auto"/>
        <w:outlineLvl w:val="9"/>
        <w:rPr>
          <w:rFonts w:hint="eastAsia" w:ascii="黑体" w:hAnsi="黑体" w:eastAsia="黑体" w:cs="黑体"/>
          <w:b w:val="0"/>
          <w:bCs/>
          <w:sz w:val="32"/>
          <w:szCs w:val="32"/>
          <w:lang w:val="en-US" w:eastAsia="zh-CN"/>
        </w:rPr>
      </w:pPr>
      <w:bookmarkStart w:id="1" w:name="_Toc31114"/>
      <w:r>
        <w:rPr>
          <w:rFonts w:hint="eastAsia" w:ascii="黑体" w:hAnsi="黑体" w:eastAsia="黑体" w:cs="黑体"/>
          <w:b w:val="0"/>
          <w:bCs/>
          <w:sz w:val="32"/>
          <w:szCs w:val="32"/>
          <w:lang w:val="en-US" w:eastAsia="zh-CN"/>
        </w:rPr>
        <w:t>四、注意事项</w:t>
      </w:r>
      <w:bookmarkEnd w:id="1"/>
    </w:p>
    <w:p w14:paraId="080FE43D">
      <w:pPr>
        <w:keepNext w:val="0"/>
        <w:keepLines w:val="0"/>
        <w:pageBreakBefore w:val="0"/>
        <w:widowControl w:val="0"/>
        <w:kinsoku/>
        <w:wordWrap/>
        <w:overflowPunct/>
        <w:topLinePunct w:val="0"/>
        <w:autoSpaceDE/>
        <w:autoSpaceDN/>
        <w:bidi w:val="0"/>
        <w:adjustRightInd/>
        <w:snapToGrid/>
        <w:spacing w:line="480" w:lineRule="exact"/>
        <w:ind w:firstLine="643" w:firstLineChars="200"/>
        <w:jc w:val="both"/>
        <w:textAlignment w:val="auto"/>
        <w:rPr>
          <w:rFonts w:hint="eastAsia" w:ascii="仿宋" w:hAnsi="仿宋" w:eastAsia="仿宋" w:cs="仿宋"/>
          <w:b/>
          <w:sz w:val="32"/>
          <w:szCs w:val="32"/>
          <w:lang w:val="en-US" w:eastAsia="zh-CN"/>
        </w:rPr>
      </w:pPr>
      <w:bookmarkStart w:id="2" w:name="_Toc4054"/>
      <w:r>
        <w:rPr>
          <w:rFonts w:hint="eastAsia" w:ascii="仿宋" w:hAnsi="仿宋" w:eastAsia="仿宋" w:cs="仿宋"/>
          <w:b/>
          <w:sz w:val="32"/>
          <w:szCs w:val="32"/>
        </w:rPr>
        <w:t>（一）</w:t>
      </w:r>
      <w:bookmarkEnd w:id="2"/>
      <w:r>
        <w:rPr>
          <w:rFonts w:hint="eastAsia" w:ascii="仿宋" w:hAnsi="仿宋" w:eastAsia="仿宋" w:cs="仿宋"/>
          <w:b/>
          <w:sz w:val="32"/>
          <w:szCs w:val="32"/>
          <w:lang w:val="en-US" w:eastAsia="zh-CN"/>
        </w:rPr>
        <w:t>基本信息</w:t>
      </w:r>
    </w:p>
    <w:p w14:paraId="39C463FD">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进校时间、现任专业技术职务聘任时间等基本信息，可在人事信息系统中查询，或联系人事处师资科进行确认。联系电话：50218201。请务必准确填写相关数据。</w:t>
      </w:r>
    </w:p>
    <w:p w14:paraId="4FDAA032">
      <w:pPr>
        <w:keepNext w:val="0"/>
        <w:keepLines w:val="0"/>
        <w:pageBreakBefore w:val="0"/>
        <w:widowControl w:val="0"/>
        <w:kinsoku/>
        <w:wordWrap/>
        <w:overflowPunct/>
        <w:topLinePunct w:val="0"/>
        <w:autoSpaceDE/>
        <w:autoSpaceDN/>
        <w:bidi w:val="0"/>
        <w:adjustRightInd/>
        <w:snapToGrid/>
        <w:spacing w:line="480" w:lineRule="exact"/>
        <w:ind w:firstLine="643" w:firstLineChars="200"/>
        <w:jc w:val="both"/>
        <w:textAlignment w:val="auto"/>
        <w:outlineLvl w:val="0"/>
        <w:rPr>
          <w:rFonts w:hint="eastAsia" w:ascii="仿宋" w:hAnsi="仿宋" w:eastAsia="仿宋" w:cs="仿宋"/>
          <w:b/>
          <w:sz w:val="32"/>
          <w:szCs w:val="32"/>
        </w:rPr>
      </w:pPr>
      <w:bookmarkStart w:id="3" w:name="_Toc24891"/>
      <w:r>
        <w:rPr>
          <w:rFonts w:hint="eastAsia" w:ascii="仿宋" w:hAnsi="仿宋" w:eastAsia="仿宋" w:cs="仿宋"/>
          <w:b/>
          <w:sz w:val="32"/>
          <w:szCs w:val="32"/>
        </w:rPr>
        <w:t>（</w:t>
      </w:r>
      <w:r>
        <w:rPr>
          <w:rFonts w:hint="eastAsia" w:ascii="仿宋" w:hAnsi="仿宋" w:eastAsia="仿宋" w:cs="仿宋"/>
          <w:b/>
          <w:sz w:val="32"/>
          <w:szCs w:val="32"/>
          <w:lang w:val="en-US" w:eastAsia="zh-CN"/>
        </w:rPr>
        <w:t>三</w:t>
      </w:r>
      <w:r>
        <w:rPr>
          <w:rFonts w:hint="eastAsia" w:ascii="仿宋" w:hAnsi="仿宋" w:eastAsia="仿宋" w:cs="仿宋"/>
          <w:b/>
          <w:sz w:val="32"/>
          <w:szCs w:val="32"/>
        </w:rPr>
        <w:t>）表格填写</w:t>
      </w:r>
      <w:bookmarkEnd w:id="3"/>
    </w:p>
    <w:p w14:paraId="4641B8EE">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1.所有表格均可通过电脑进行填写。在开始填表前，请务必仔细阅读“填表说明”，并按照相关要求填写表格内容。表格按要求打印后，签名部分必须由本人使用黑色水笔或钢笔进行签名。</w:t>
      </w:r>
    </w:p>
    <w:p w14:paraId="0A658492">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w:t>
      </w:r>
      <w:r>
        <w:rPr>
          <w:rFonts w:hint="eastAsia" w:ascii="仿宋" w:hAnsi="仿宋" w:eastAsia="仿宋" w:cs="仿宋"/>
          <w:spacing w:val="-10"/>
          <w:sz w:val="32"/>
          <w:szCs w:val="32"/>
          <w:lang w:val="en-US" w:eastAsia="zh-CN"/>
        </w:rPr>
        <w:t>表格中所列的</w:t>
      </w:r>
      <w:r>
        <w:rPr>
          <w:rFonts w:hint="eastAsia" w:ascii="仿宋" w:hAnsi="仿宋" w:eastAsia="仿宋" w:cs="仿宋"/>
          <w:b/>
          <w:spacing w:val="-10"/>
          <w:sz w:val="32"/>
          <w:szCs w:val="32"/>
          <w:lang w:val="en-US" w:eastAsia="zh-CN"/>
        </w:rPr>
        <w:t>学术技术成果是</w:t>
      </w:r>
      <w:r>
        <w:rPr>
          <w:rFonts w:hint="eastAsia" w:ascii="仿宋" w:hAnsi="仿宋" w:eastAsia="仿宋" w:cs="仿宋"/>
          <w:spacing w:val="-10"/>
          <w:sz w:val="32"/>
          <w:szCs w:val="32"/>
          <w:lang w:val="en-US" w:eastAsia="zh-CN"/>
        </w:rPr>
        <w:t>指：自任现职以来所取得的，符合</w:t>
      </w:r>
      <w:r>
        <w:rPr>
          <w:rFonts w:hint="eastAsia" w:ascii="仿宋" w:hAnsi="仿宋" w:eastAsia="仿宋" w:cs="仿宋"/>
          <w:sz w:val="32"/>
          <w:szCs w:val="32"/>
          <w:lang w:val="en-US" w:eastAsia="zh-CN"/>
        </w:rPr>
        <w:t>《上海立信会计金融学院其他专业技术职务聘任实施细则》中规定的</w:t>
      </w:r>
      <w:r>
        <w:rPr>
          <w:rFonts w:hint="eastAsia" w:ascii="仿宋" w:hAnsi="仿宋" w:eastAsia="仿宋" w:cs="仿宋"/>
          <w:b/>
          <w:sz w:val="32"/>
          <w:szCs w:val="32"/>
          <w:lang w:val="en-US" w:eastAsia="zh-CN"/>
        </w:rPr>
        <w:t>申报职务所需学术技术能力要求</w:t>
      </w:r>
      <w:r>
        <w:rPr>
          <w:rFonts w:hint="eastAsia" w:ascii="仿宋" w:hAnsi="仿宋" w:eastAsia="仿宋" w:cs="仿宋"/>
          <w:sz w:val="32"/>
          <w:szCs w:val="32"/>
          <w:lang w:val="en-US" w:eastAsia="zh-CN"/>
        </w:rPr>
        <w:t>的成果。</w:t>
      </w:r>
    </w:p>
    <w:p w14:paraId="6C88A8B0">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b/>
          <w:spacing w:val="-10"/>
          <w:sz w:val="32"/>
          <w:szCs w:val="32"/>
          <w:lang w:val="en-US" w:eastAsia="zh-CN"/>
        </w:rPr>
      </w:pPr>
      <w:r>
        <w:rPr>
          <w:rFonts w:hint="eastAsia" w:ascii="仿宋" w:hAnsi="仿宋" w:eastAsia="仿宋" w:cs="仿宋"/>
          <w:spacing w:val="-10"/>
          <w:sz w:val="32"/>
          <w:szCs w:val="32"/>
        </w:rPr>
        <w:t>3.</w:t>
      </w:r>
      <w:r>
        <w:rPr>
          <w:rFonts w:hint="eastAsia" w:ascii="仿宋" w:hAnsi="仿宋" w:eastAsia="仿宋" w:cs="仿宋"/>
          <w:spacing w:val="-10"/>
          <w:sz w:val="32"/>
          <w:szCs w:val="32"/>
          <w:lang w:eastAsia="zh-CN"/>
        </w:rPr>
        <w:t>各类申报表格中存在相同内容的栏目，</w:t>
      </w:r>
      <w:r>
        <w:rPr>
          <w:rFonts w:hint="eastAsia" w:ascii="仿宋" w:hAnsi="仿宋" w:eastAsia="仿宋" w:cs="仿宋"/>
          <w:b/>
          <w:spacing w:val="-10"/>
          <w:sz w:val="32"/>
          <w:szCs w:val="32"/>
          <w:lang w:val="en-US" w:eastAsia="zh-CN"/>
        </w:rPr>
        <w:t>所填内容及其顺序应保持一致。</w:t>
      </w:r>
    </w:p>
    <w:p w14:paraId="063FD08A">
      <w:pPr>
        <w:keepNext w:val="0"/>
        <w:keepLines w:val="0"/>
        <w:pageBreakBefore w:val="0"/>
        <w:widowControl w:val="0"/>
        <w:kinsoku/>
        <w:wordWrap/>
        <w:overflowPunct/>
        <w:topLinePunct w:val="0"/>
        <w:autoSpaceDE/>
        <w:autoSpaceDN/>
        <w:bidi w:val="0"/>
        <w:adjustRightInd/>
        <w:snapToGrid/>
        <w:spacing w:before="157" w:beforeLines="50" w:line="480" w:lineRule="exact"/>
        <w:ind w:firstLine="603" w:firstLineChars="200"/>
        <w:jc w:val="both"/>
        <w:textAlignment w:val="auto"/>
        <w:rPr>
          <w:rFonts w:hint="eastAsia" w:ascii="黑体" w:hAnsi="黑体" w:eastAsia="黑体" w:cs="黑体"/>
          <w:b w:val="0"/>
          <w:bCs/>
          <w:sz w:val="32"/>
          <w:szCs w:val="32"/>
          <w:lang w:val="en-US" w:eastAsia="zh-CN"/>
        </w:rPr>
      </w:pPr>
      <w:bookmarkStart w:id="4" w:name="_Toc15901"/>
      <w:r>
        <w:rPr>
          <w:rFonts w:hint="eastAsia" w:ascii="黑体" w:hAnsi="黑体" w:eastAsia="黑体" w:cs="黑体"/>
          <w:b/>
          <w:spacing w:val="-10"/>
          <w:sz w:val="32"/>
          <w:szCs w:val="32"/>
          <w:highlight w:val="none"/>
          <w:lang w:val="en-US" w:eastAsia="zh-CN"/>
        </w:rPr>
        <w:t>五、</w:t>
      </w:r>
      <w:r>
        <w:rPr>
          <w:rFonts w:hint="eastAsia" w:ascii="黑体" w:hAnsi="黑体" w:eastAsia="黑体" w:cs="黑体"/>
          <w:b w:val="0"/>
          <w:bCs/>
          <w:sz w:val="32"/>
          <w:szCs w:val="32"/>
          <w:lang w:val="en-US" w:eastAsia="zh-CN"/>
        </w:rPr>
        <w:t>材料袋封面、装袋要求</w:t>
      </w:r>
      <w:bookmarkEnd w:id="4"/>
    </w:p>
    <w:p w14:paraId="3490AE54">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材料袋</w:t>
      </w:r>
      <w:r>
        <w:rPr>
          <w:rFonts w:hint="eastAsia" w:ascii="仿宋" w:hAnsi="仿宋" w:eastAsia="仿宋" w:cs="仿宋"/>
          <w:b/>
          <w:spacing w:val="-17"/>
          <w:sz w:val="32"/>
          <w:szCs w:val="32"/>
        </w:rPr>
        <w:t>①②③④</w:t>
      </w:r>
      <w:r>
        <w:rPr>
          <w:rFonts w:hint="eastAsia" w:ascii="仿宋" w:hAnsi="仿宋" w:eastAsia="仿宋" w:cs="仿宋"/>
          <w:spacing w:val="0"/>
          <w:sz w:val="32"/>
          <w:szCs w:val="32"/>
          <w:lang w:eastAsia="zh-CN"/>
        </w:rPr>
        <w:t>装袋顺序应</w:t>
      </w:r>
      <w:r>
        <w:rPr>
          <w:rFonts w:hint="eastAsia" w:ascii="仿宋" w:hAnsi="仿宋" w:eastAsia="仿宋" w:cs="仿宋"/>
          <w:spacing w:val="0"/>
          <w:sz w:val="32"/>
          <w:szCs w:val="32"/>
          <w:lang w:val="en-US" w:eastAsia="zh-CN"/>
        </w:rPr>
        <w:t>与</w:t>
      </w:r>
      <w:r>
        <w:rPr>
          <w:rFonts w:hint="eastAsia" w:ascii="仿宋" w:hAnsi="仿宋" w:eastAsia="仿宋" w:cs="仿宋"/>
          <w:spacing w:val="0"/>
          <w:sz w:val="32"/>
          <w:szCs w:val="32"/>
          <w:lang w:eastAsia="zh-CN"/>
        </w:rPr>
        <w:t>表</w:t>
      </w:r>
      <w:r>
        <w:rPr>
          <w:rFonts w:hint="eastAsia" w:ascii="仿宋" w:hAnsi="仿宋" w:eastAsia="仿宋" w:cs="仿宋"/>
          <w:spacing w:val="0"/>
          <w:sz w:val="32"/>
          <w:szCs w:val="32"/>
          <w:lang w:val="en-US" w:eastAsia="zh-CN"/>
        </w:rPr>
        <w:t>1《学术技术能力情况一览表》中所填写的内容一致。</w:t>
      </w:r>
    </w:p>
    <w:p w14:paraId="74E491A4">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default"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材料袋</w:t>
      </w:r>
      <w:r>
        <w:rPr>
          <w:rFonts w:hint="eastAsia" w:ascii="仿宋" w:hAnsi="仿宋" w:eastAsia="仿宋" w:cs="仿宋"/>
          <w:b/>
          <w:sz w:val="32"/>
          <w:szCs w:val="32"/>
        </w:rPr>
        <w:t>⑤</w:t>
      </w:r>
      <w:r>
        <w:rPr>
          <w:rFonts w:hint="eastAsia" w:ascii="仿宋" w:hAnsi="仿宋" w:eastAsia="仿宋" w:cs="仿宋"/>
          <w:spacing w:val="0"/>
          <w:sz w:val="32"/>
          <w:szCs w:val="32"/>
          <w:lang w:eastAsia="zh-CN"/>
        </w:rPr>
        <w:t>袋顺序应</w:t>
      </w:r>
      <w:r>
        <w:rPr>
          <w:rFonts w:hint="eastAsia" w:ascii="仿宋" w:hAnsi="仿宋" w:eastAsia="仿宋" w:cs="仿宋"/>
          <w:spacing w:val="0"/>
          <w:sz w:val="32"/>
          <w:szCs w:val="32"/>
          <w:lang w:val="en-US" w:eastAsia="zh-CN"/>
        </w:rPr>
        <w:t>与</w:t>
      </w:r>
      <w:r>
        <w:rPr>
          <w:rFonts w:hint="eastAsia" w:ascii="仿宋" w:hAnsi="仿宋" w:eastAsia="仿宋" w:cs="仿宋"/>
          <w:spacing w:val="0"/>
          <w:sz w:val="32"/>
          <w:szCs w:val="32"/>
          <w:lang w:eastAsia="zh-CN"/>
        </w:rPr>
        <w:t>表</w:t>
      </w:r>
      <w:r>
        <w:rPr>
          <w:rFonts w:hint="eastAsia" w:ascii="仿宋" w:hAnsi="仿宋" w:eastAsia="仿宋" w:cs="仿宋"/>
          <w:spacing w:val="0"/>
          <w:sz w:val="32"/>
          <w:szCs w:val="32"/>
          <w:lang w:val="en-US" w:eastAsia="zh-CN"/>
        </w:rPr>
        <w:t>2《工作实绩情况一览表》中所填写的内容一致。</w:t>
      </w:r>
    </w:p>
    <w:p w14:paraId="6934FCBA">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lang w:eastAsia="zh-CN"/>
        </w:rPr>
      </w:pPr>
      <w:r>
        <w:rPr>
          <w:rFonts w:hint="eastAsia" w:ascii="仿宋" w:hAnsi="仿宋" w:eastAsia="仿宋" w:cs="仿宋"/>
          <w:spacing w:val="-10"/>
          <w:sz w:val="32"/>
          <w:szCs w:val="32"/>
          <w:lang w:eastAsia="zh-CN"/>
        </w:rPr>
        <w:t>以下材料中带“</w:t>
      </w:r>
      <w:r>
        <w:rPr>
          <w:rFonts w:hint="eastAsia" w:ascii="仿宋" w:hAnsi="仿宋" w:eastAsia="仿宋" w:cs="仿宋"/>
          <w:b/>
          <w:spacing w:val="-10"/>
          <w:sz w:val="32"/>
          <w:szCs w:val="32"/>
          <w:lang w:eastAsia="zh-CN"/>
        </w:rPr>
        <w:t>*</w:t>
      </w:r>
      <w:r>
        <w:rPr>
          <w:rFonts w:hint="eastAsia" w:ascii="仿宋" w:hAnsi="仿宋" w:eastAsia="仿宋" w:cs="仿宋"/>
          <w:spacing w:val="-10"/>
          <w:sz w:val="32"/>
          <w:szCs w:val="32"/>
          <w:lang w:eastAsia="zh-CN"/>
        </w:rPr>
        <w:t>”项为必须提交的内容，如原件材料遗失，请提供相应的成果复印件作为替代。</w:t>
      </w:r>
    </w:p>
    <w:p w14:paraId="6A1BBF3F">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eastAsia="宋体"/>
          <w:color w:val="FF0000"/>
          <w:highlight w:val="yellow"/>
          <w:lang w:eastAsia="zh-CN"/>
        </w:rPr>
      </w:pPr>
      <w:r>
        <w:rPr>
          <w:rFonts w:hint="eastAsia" w:ascii="仿宋" w:hAnsi="仿宋" w:eastAsia="仿宋" w:cs="仿宋"/>
          <w:b/>
          <w:bCs/>
          <w:color w:val="FF0000"/>
          <w:spacing w:val="-10"/>
          <w:sz w:val="32"/>
          <w:szCs w:val="32"/>
          <w:highlight w:val="yellow"/>
          <w:lang w:val="en-US" w:eastAsia="zh-CN"/>
        </w:rPr>
        <w:t>如相关成果后续作为代表作评审材料提交，需提供该类别材料所列举的全部内容（PDF扫描为一个文件）。</w:t>
      </w:r>
    </w:p>
    <w:p w14:paraId="1E15DDC1">
      <w:pPr>
        <w:keepNext w:val="0"/>
        <w:keepLines w:val="0"/>
        <w:pageBreakBefore w:val="0"/>
        <w:widowControl w:val="0"/>
        <w:kinsoku/>
        <w:wordWrap/>
        <w:overflowPunct/>
        <w:topLinePunct w:val="0"/>
        <w:autoSpaceDE/>
        <w:autoSpaceDN/>
        <w:bidi w:val="0"/>
        <w:adjustRightInd/>
        <w:snapToGrid/>
        <w:spacing w:before="156" w:beforeLines="50" w:line="480" w:lineRule="exact"/>
        <w:ind w:firstLine="603" w:firstLineChars="200"/>
        <w:jc w:val="both"/>
        <w:textAlignment w:val="auto"/>
        <w:rPr>
          <w:rFonts w:hint="eastAsia" w:ascii="仿宋" w:hAnsi="仿宋" w:eastAsia="仿宋" w:cs="仿宋"/>
          <w:b/>
          <w:spacing w:val="-10"/>
          <w:sz w:val="32"/>
          <w:szCs w:val="32"/>
        </w:rPr>
      </w:pPr>
      <w:r>
        <w:rPr>
          <w:rFonts w:hint="eastAsia" w:ascii="仿宋" w:hAnsi="仿宋" w:eastAsia="仿宋" w:cs="仿宋"/>
          <w:b/>
          <w:spacing w:val="-10"/>
          <w:sz w:val="32"/>
          <w:szCs w:val="32"/>
          <w:highlight w:val="yellow"/>
        </w:rPr>
        <w:t>材料袋</w:t>
      </w:r>
      <w:r>
        <w:rPr>
          <w:rFonts w:hint="eastAsia" w:ascii="仿宋" w:hAnsi="仿宋" w:eastAsia="仿宋" w:cs="仿宋"/>
          <w:b/>
          <w:sz w:val="32"/>
          <w:szCs w:val="32"/>
          <w:highlight w:val="yellow"/>
        </w:rPr>
        <w:t>①</w:t>
      </w:r>
    </w:p>
    <w:p w14:paraId="5048F135">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ascii="仿宋" w:hAnsi="仿宋" w:eastAsia="仿宋" w:cs="仿宋"/>
          <w:spacing w:val="-10"/>
          <w:sz w:val="32"/>
          <w:szCs w:val="32"/>
        </w:rPr>
      </w:pPr>
      <w:r>
        <w:rPr>
          <w:rFonts w:hint="eastAsia" w:ascii="仿宋" w:hAnsi="仿宋" w:eastAsia="仿宋" w:cs="仿宋"/>
          <w:b/>
          <w:spacing w:val="-10"/>
          <w:sz w:val="32"/>
          <w:szCs w:val="32"/>
        </w:rPr>
        <w:t>封面：</w:t>
      </w:r>
      <w:r>
        <w:rPr>
          <w:rFonts w:hint="eastAsia" w:ascii="仿宋" w:hAnsi="仿宋" w:eastAsia="仿宋" w:cs="仿宋"/>
          <w:spacing w:val="-10"/>
          <w:sz w:val="32"/>
          <w:szCs w:val="32"/>
        </w:rPr>
        <w:t>“姓名</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科研类”，</w:t>
      </w:r>
      <w:r>
        <w:rPr>
          <w:rFonts w:hint="eastAsia" w:ascii="仿宋" w:hAnsi="仿宋" w:eastAsia="仿宋" w:cs="仿宋"/>
          <w:b/>
          <w:spacing w:val="-10"/>
          <w:sz w:val="32"/>
          <w:szCs w:val="32"/>
        </w:rPr>
        <w:t>成果原件</w:t>
      </w:r>
      <w:r>
        <w:rPr>
          <w:rFonts w:hint="eastAsia" w:ascii="仿宋" w:hAnsi="仿宋" w:eastAsia="仿宋" w:cs="仿宋"/>
          <w:spacing w:val="-10"/>
          <w:sz w:val="32"/>
          <w:szCs w:val="32"/>
        </w:rPr>
        <w:t>包括：</w:t>
      </w:r>
    </w:p>
    <w:p w14:paraId="189BBD81">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w:t>
      </w:r>
      <w:r>
        <w:rPr>
          <w:rFonts w:hint="eastAsia" w:ascii="仿宋" w:hAnsi="仿宋" w:eastAsia="仿宋" w:cs="仿宋"/>
          <w:b/>
          <w:spacing w:val="-10"/>
          <w:sz w:val="32"/>
          <w:szCs w:val="32"/>
        </w:rPr>
        <w:t>学术论文</w:t>
      </w:r>
      <w:r>
        <w:rPr>
          <w:rFonts w:hint="eastAsia" w:ascii="仿宋" w:hAnsi="仿宋" w:eastAsia="仿宋" w:cs="仿宋"/>
          <w:spacing w:val="-10"/>
          <w:sz w:val="32"/>
          <w:szCs w:val="32"/>
        </w:rPr>
        <w:t>：</w:t>
      </w:r>
    </w:p>
    <w:p w14:paraId="720A2B50">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ascii="仿宋" w:hAnsi="仿宋" w:eastAsia="仿宋" w:cs="仿宋"/>
          <w:spacing w:val="-10"/>
          <w:sz w:val="32"/>
          <w:szCs w:val="32"/>
          <w:lang w:eastAsia="zh-CN"/>
        </w:rPr>
      </w:pPr>
      <w:bookmarkStart w:id="5" w:name="_GoBack"/>
      <w:r>
        <w:rPr>
          <w:rFonts w:hint="eastAsia" w:ascii="仿宋" w:hAnsi="仿宋" w:eastAsia="仿宋" w:cs="仿宋"/>
          <w:b/>
          <w:spacing w:val="-10"/>
          <w:sz w:val="32"/>
          <w:szCs w:val="32"/>
          <w:lang w:eastAsia="zh-CN"/>
        </w:rPr>
        <w:t>*</w:t>
      </w:r>
      <w:bookmarkEnd w:id="5"/>
      <w:r>
        <w:rPr>
          <w:rFonts w:hint="eastAsia" w:ascii="仿宋" w:hAnsi="仿宋" w:eastAsia="仿宋" w:cs="仿宋"/>
          <w:b/>
          <w:spacing w:val="-10"/>
          <w:sz w:val="32"/>
          <w:szCs w:val="32"/>
        </w:rPr>
        <w:t>学术论文期刊原件</w:t>
      </w:r>
      <w:r>
        <w:rPr>
          <w:rFonts w:hint="eastAsia" w:ascii="仿宋" w:hAnsi="仿宋" w:eastAsia="仿宋" w:cs="仿宋"/>
          <w:spacing w:val="-10"/>
          <w:sz w:val="32"/>
          <w:szCs w:val="32"/>
        </w:rPr>
        <w:t>：目录中请用笔将本人发表论文标注出来，并将论文所在页折叠</w:t>
      </w:r>
      <w:r>
        <w:rPr>
          <w:rFonts w:hint="eastAsia" w:ascii="仿宋" w:hAnsi="仿宋" w:eastAsia="仿宋" w:cs="仿宋"/>
          <w:spacing w:val="-10"/>
          <w:sz w:val="32"/>
          <w:szCs w:val="32"/>
          <w:lang w:eastAsia="zh-CN"/>
        </w:rPr>
        <w:t>。</w:t>
      </w:r>
    </w:p>
    <w:p w14:paraId="60EEE3C1">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7"/>
          <w:sz w:val="32"/>
          <w:szCs w:val="32"/>
        </w:rPr>
      </w:pPr>
      <w:r>
        <w:rPr>
          <w:rFonts w:hint="eastAsia" w:ascii="仿宋" w:hAnsi="仿宋" w:eastAsia="仿宋" w:cs="仿宋"/>
          <w:spacing w:val="-10"/>
          <w:sz w:val="32"/>
          <w:szCs w:val="32"/>
        </w:rPr>
        <w:t>（2）</w:t>
      </w:r>
      <w:r>
        <w:rPr>
          <w:rFonts w:hint="eastAsia" w:ascii="仿宋" w:hAnsi="仿宋" w:eastAsia="仿宋" w:cs="仿宋"/>
          <w:b/>
          <w:spacing w:val="-10"/>
          <w:sz w:val="32"/>
          <w:szCs w:val="32"/>
        </w:rPr>
        <w:t>科研</w:t>
      </w:r>
      <w:r>
        <w:rPr>
          <w:rFonts w:hint="eastAsia" w:ascii="仿宋" w:hAnsi="仿宋" w:eastAsia="仿宋" w:cs="仿宋"/>
          <w:b/>
          <w:spacing w:val="-10"/>
          <w:sz w:val="32"/>
          <w:szCs w:val="32"/>
          <w:lang w:val="en-US" w:eastAsia="zh-CN"/>
        </w:rPr>
        <w:t>项目</w:t>
      </w:r>
      <w:r>
        <w:rPr>
          <w:rFonts w:hint="eastAsia" w:ascii="仿宋" w:hAnsi="仿宋" w:eastAsia="仿宋" w:cs="仿宋"/>
          <w:spacing w:val="-10"/>
          <w:sz w:val="32"/>
          <w:szCs w:val="32"/>
        </w:rPr>
        <w:t>：</w:t>
      </w:r>
      <w:r>
        <w:rPr>
          <w:rFonts w:hint="eastAsia" w:ascii="仿宋" w:hAnsi="仿宋" w:eastAsia="仿宋" w:cs="仿宋"/>
          <w:spacing w:val="-17"/>
          <w:sz w:val="32"/>
          <w:szCs w:val="32"/>
        </w:rPr>
        <w:t>立项证明、</w:t>
      </w:r>
      <w:r>
        <w:rPr>
          <w:rFonts w:hint="eastAsia" w:ascii="仿宋" w:hAnsi="仿宋" w:eastAsia="仿宋" w:cs="仿宋"/>
          <w:b w:val="0"/>
          <w:bCs/>
          <w:spacing w:val="-17"/>
          <w:sz w:val="32"/>
          <w:szCs w:val="32"/>
          <w:lang w:eastAsia="zh-CN"/>
        </w:rPr>
        <w:t>*</w:t>
      </w:r>
      <w:r>
        <w:rPr>
          <w:rFonts w:hint="eastAsia" w:ascii="仿宋" w:hAnsi="仿宋" w:eastAsia="仿宋" w:cs="仿宋"/>
          <w:b w:val="0"/>
          <w:bCs/>
          <w:spacing w:val="-17"/>
          <w:sz w:val="32"/>
          <w:szCs w:val="32"/>
        </w:rPr>
        <w:t>结项证明、</w:t>
      </w:r>
      <w:r>
        <w:rPr>
          <w:rFonts w:hint="eastAsia" w:ascii="仿宋" w:hAnsi="仿宋" w:eastAsia="仿宋" w:cs="仿宋"/>
          <w:spacing w:val="-17"/>
          <w:sz w:val="32"/>
          <w:szCs w:val="32"/>
        </w:rPr>
        <w:t>立项报告、结项报告。</w:t>
      </w:r>
    </w:p>
    <w:p w14:paraId="105EAEB0">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b/>
          <w:bCs/>
          <w:spacing w:val="-10"/>
          <w:sz w:val="32"/>
          <w:szCs w:val="32"/>
        </w:rPr>
      </w:pPr>
      <w:r>
        <w:rPr>
          <w:rFonts w:hint="eastAsia" w:ascii="仿宋" w:hAnsi="仿宋" w:eastAsia="仿宋" w:cs="仿宋"/>
          <w:spacing w:val="-10"/>
          <w:sz w:val="32"/>
          <w:szCs w:val="32"/>
        </w:rPr>
        <w:t>（3）</w:t>
      </w:r>
      <w:r>
        <w:rPr>
          <w:rFonts w:hint="eastAsia" w:ascii="仿宋" w:hAnsi="仿宋" w:eastAsia="仿宋" w:cs="仿宋"/>
          <w:b/>
          <w:spacing w:val="-10"/>
          <w:sz w:val="32"/>
          <w:szCs w:val="32"/>
        </w:rPr>
        <w:t>决策咨询</w:t>
      </w:r>
      <w:r>
        <w:rPr>
          <w:rFonts w:hint="eastAsia" w:ascii="仿宋" w:hAnsi="仿宋" w:eastAsia="仿宋" w:cs="仿宋"/>
          <w:b/>
          <w:spacing w:val="-10"/>
          <w:sz w:val="32"/>
          <w:szCs w:val="32"/>
          <w:lang w:val="en-US" w:eastAsia="zh-CN"/>
        </w:rPr>
        <w:t>专报</w:t>
      </w:r>
      <w:r>
        <w:rPr>
          <w:rFonts w:hint="eastAsia" w:ascii="仿宋" w:hAnsi="仿宋" w:eastAsia="仿宋" w:cs="仿宋"/>
          <w:spacing w:val="-10"/>
          <w:sz w:val="32"/>
          <w:szCs w:val="32"/>
        </w:rPr>
        <w:t>：</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批示/采纳/</w:t>
      </w:r>
      <w:r>
        <w:rPr>
          <w:rFonts w:hint="eastAsia" w:ascii="仿宋" w:hAnsi="仿宋" w:eastAsia="仿宋" w:cs="仿宋"/>
          <w:b w:val="0"/>
          <w:bCs/>
          <w:spacing w:val="-10"/>
          <w:sz w:val="32"/>
          <w:szCs w:val="32"/>
          <w:lang w:val="en-US" w:eastAsia="zh-CN"/>
        </w:rPr>
        <w:t>采纳</w:t>
      </w:r>
      <w:r>
        <w:rPr>
          <w:rFonts w:hint="eastAsia" w:ascii="仿宋" w:hAnsi="仿宋" w:eastAsia="仿宋" w:cs="仿宋"/>
          <w:b/>
          <w:bCs w:val="0"/>
          <w:spacing w:val="-10"/>
          <w:sz w:val="32"/>
          <w:szCs w:val="32"/>
        </w:rPr>
        <w:t>证明材料</w:t>
      </w:r>
      <w:r>
        <w:rPr>
          <w:rFonts w:hint="eastAsia" w:ascii="仿宋" w:hAnsi="仿宋" w:eastAsia="仿宋" w:cs="仿宋"/>
          <w:b w:val="0"/>
          <w:bCs/>
          <w:spacing w:val="-10"/>
          <w:sz w:val="32"/>
          <w:szCs w:val="32"/>
          <w:lang w:eastAsia="zh-CN"/>
        </w:rPr>
        <w:t>，</w:t>
      </w:r>
      <w:r>
        <w:rPr>
          <w:rFonts w:hint="eastAsia" w:ascii="仿宋" w:hAnsi="仿宋" w:eastAsia="仿宋" w:cs="仿宋"/>
          <w:b/>
          <w:bCs/>
          <w:spacing w:val="0"/>
          <w:sz w:val="32"/>
          <w:szCs w:val="32"/>
        </w:rPr>
        <w:t>涉密内容须作脱密处理</w:t>
      </w:r>
      <w:r>
        <w:rPr>
          <w:rFonts w:hint="eastAsia" w:ascii="仿宋" w:hAnsi="仿宋" w:eastAsia="仿宋" w:cs="仿宋"/>
          <w:b/>
          <w:bCs/>
          <w:spacing w:val="-10"/>
          <w:sz w:val="32"/>
          <w:szCs w:val="32"/>
        </w:rPr>
        <w:t>。</w:t>
      </w:r>
    </w:p>
    <w:p w14:paraId="7819719D">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（4）</w:t>
      </w:r>
      <w:r>
        <w:rPr>
          <w:rFonts w:hint="eastAsia" w:ascii="仿宋" w:hAnsi="仿宋" w:eastAsia="仿宋" w:cs="仿宋"/>
          <w:b/>
          <w:spacing w:val="-10"/>
          <w:sz w:val="32"/>
          <w:szCs w:val="32"/>
        </w:rPr>
        <w:t>科研获奖</w:t>
      </w:r>
      <w:r>
        <w:rPr>
          <w:rFonts w:hint="eastAsia" w:ascii="仿宋" w:hAnsi="仿宋" w:eastAsia="仿宋" w:cs="仿宋"/>
          <w:spacing w:val="-10"/>
          <w:sz w:val="32"/>
          <w:szCs w:val="32"/>
        </w:rPr>
        <w:t>：</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获奖证明、</w:t>
      </w:r>
      <w:r>
        <w:rPr>
          <w:rFonts w:hint="eastAsia" w:ascii="仿宋" w:hAnsi="仿宋" w:eastAsia="仿宋" w:cs="仿宋"/>
          <w:spacing w:val="-10"/>
          <w:sz w:val="32"/>
          <w:szCs w:val="32"/>
        </w:rPr>
        <w:t>成果内容。</w:t>
      </w:r>
    </w:p>
    <w:p w14:paraId="603EA022">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（5）</w:t>
      </w:r>
      <w:r>
        <w:rPr>
          <w:rFonts w:hint="eastAsia" w:ascii="仿宋" w:hAnsi="仿宋" w:eastAsia="仿宋" w:cs="仿宋"/>
          <w:b/>
          <w:spacing w:val="-10"/>
          <w:sz w:val="32"/>
          <w:szCs w:val="32"/>
        </w:rPr>
        <w:t>学术著作</w:t>
      </w:r>
      <w:r>
        <w:rPr>
          <w:rFonts w:hint="eastAsia" w:ascii="仿宋" w:hAnsi="仿宋" w:eastAsia="仿宋" w:cs="仿宋"/>
          <w:spacing w:val="-10"/>
          <w:sz w:val="32"/>
          <w:szCs w:val="32"/>
        </w:rPr>
        <w:t>：</w:t>
      </w:r>
      <w:r>
        <w:rPr>
          <w:rFonts w:hint="eastAsia" w:ascii="仿宋" w:hAnsi="仿宋" w:eastAsia="仿宋" w:cs="仿宋"/>
          <w:b/>
          <w:spacing w:val="-10"/>
          <w:sz w:val="32"/>
          <w:szCs w:val="32"/>
          <w:lang w:eastAsia="zh-CN"/>
        </w:rPr>
        <w:t>*</w:t>
      </w:r>
      <w:r>
        <w:rPr>
          <w:rFonts w:hint="eastAsia" w:ascii="仿宋" w:hAnsi="仿宋" w:eastAsia="仿宋" w:cs="仿宋"/>
          <w:b/>
          <w:spacing w:val="-10"/>
          <w:sz w:val="32"/>
          <w:szCs w:val="32"/>
          <w:lang w:val="en-US" w:eastAsia="zh-CN"/>
        </w:rPr>
        <w:t>著作</w:t>
      </w:r>
      <w:r>
        <w:rPr>
          <w:rFonts w:hint="eastAsia" w:ascii="仿宋" w:hAnsi="仿宋" w:eastAsia="仿宋" w:cs="仿宋"/>
          <w:b/>
          <w:spacing w:val="-10"/>
          <w:sz w:val="32"/>
          <w:szCs w:val="32"/>
        </w:rPr>
        <w:t>原件</w:t>
      </w:r>
      <w:r>
        <w:rPr>
          <w:rFonts w:hint="eastAsia" w:ascii="仿宋" w:hAnsi="仿宋" w:eastAsia="仿宋" w:cs="仿宋"/>
          <w:spacing w:val="-10"/>
          <w:sz w:val="32"/>
          <w:szCs w:val="32"/>
        </w:rPr>
        <w:t>。</w:t>
      </w:r>
    </w:p>
    <w:p w14:paraId="17B195B0">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z w:val="32"/>
          <w:szCs w:val="32"/>
        </w:rPr>
      </w:pP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lang w:val="en-US" w:eastAsia="zh-CN"/>
        </w:rPr>
        <w:t>6</w:t>
      </w:r>
      <w:r>
        <w:rPr>
          <w:rFonts w:hint="eastAsia" w:ascii="仿宋" w:hAnsi="仿宋" w:eastAsia="仿宋" w:cs="仿宋"/>
          <w:spacing w:val="-10"/>
          <w:sz w:val="32"/>
          <w:szCs w:val="32"/>
          <w:lang w:eastAsia="zh-CN"/>
        </w:rPr>
        <w:t>）</w:t>
      </w:r>
      <w:r>
        <w:rPr>
          <w:rFonts w:hint="eastAsia" w:ascii="仿宋" w:hAnsi="仿宋" w:eastAsia="仿宋" w:cs="仿宋"/>
          <w:b/>
          <w:sz w:val="32"/>
          <w:szCs w:val="32"/>
          <w:lang w:val="en-US" w:eastAsia="zh-CN"/>
        </w:rPr>
        <w:t>发明专利</w:t>
      </w:r>
      <w:r>
        <w:rPr>
          <w:rFonts w:hint="eastAsia" w:ascii="仿宋" w:hAnsi="仿宋" w:eastAsia="仿宋" w:cs="仿宋"/>
          <w:b/>
          <w:sz w:val="32"/>
          <w:szCs w:val="32"/>
        </w:rPr>
        <w:t>：</w:t>
      </w:r>
      <w:r>
        <w:rPr>
          <w:rFonts w:hint="eastAsia" w:ascii="仿宋" w:hAnsi="仿宋" w:eastAsia="仿宋" w:cs="仿宋"/>
          <w:b w:val="0"/>
          <w:bCs/>
          <w:spacing w:val="-6"/>
          <w:sz w:val="32"/>
          <w:szCs w:val="32"/>
          <w:lang w:eastAsia="zh-CN"/>
        </w:rPr>
        <w:t>*</w:t>
      </w:r>
      <w:r>
        <w:rPr>
          <w:rFonts w:hint="eastAsia" w:ascii="仿宋" w:hAnsi="仿宋" w:eastAsia="仿宋" w:cs="仿宋"/>
          <w:b w:val="0"/>
          <w:bCs/>
          <w:spacing w:val="-6"/>
          <w:sz w:val="32"/>
          <w:szCs w:val="32"/>
        </w:rPr>
        <w:t>专利证书、</w:t>
      </w:r>
      <w:r>
        <w:rPr>
          <w:rFonts w:hint="eastAsia" w:ascii="仿宋" w:hAnsi="仿宋" w:eastAsia="仿宋" w:cs="仿宋"/>
          <w:spacing w:val="-6"/>
          <w:sz w:val="32"/>
          <w:szCs w:val="32"/>
        </w:rPr>
        <w:t>专利申请文件（发明专利请求书、说明书、权利要求书、说明书摘要等，有附图的可同时提交说明书附图和摘要附图）、成果转化证明（专利转让证书）</w:t>
      </w:r>
    </w:p>
    <w:p w14:paraId="1F2F7869">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ascii="仿宋" w:hAnsi="仿宋" w:eastAsia="仿宋" w:cs="仿宋"/>
          <w:b/>
          <w:spacing w:val="-10"/>
          <w:sz w:val="32"/>
          <w:szCs w:val="32"/>
        </w:rPr>
      </w:pPr>
      <w:r>
        <w:rPr>
          <w:rFonts w:hint="eastAsia" w:ascii="仿宋" w:hAnsi="仿宋" w:eastAsia="仿宋" w:cs="仿宋"/>
          <w:b/>
          <w:spacing w:val="-10"/>
          <w:sz w:val="32"/>
          <w:szCs w:val="32"/>
          <w:highlight w:val="yellow"/>
        </w:rPr>
        <w:t>材料袋</w:t>
      </w:r>
      <w:r>
        <w:rPr>
          <w:rFonts w:hint="eastAsia" w:ascii="仿宋" w:hAnsi="仿宋" w:eastAsia="仿宋" w:cs="仿宋"/>
          <w:b/>
          <w:sz w:val="32"/>
          <w:szCs w:val="32"/>
          <w:highlight w:val="yellow"/>
        </w:rPr>
        <w:t>②</w:t>
      </w:r>
    </w:p>
    <w:p w14:paraId="1F72B823">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ascii="仿宋" w:hAnsi="仿宋" w:eastAsia="仿宋" w:cs="仿宋"/>
          <w:spacing w:val="-10"/>
          <w:sz w:val="32"/>
          <w:szCs w:val="32"/>
        </w:rPr>
      </w:pPr>
      <w:r>
        <w:rPr>
          <w:rFonts w:hint="eastAsia" w:ascii="仿宋" w:hAnsi="仿宋" w:eastAsia="仿宋" w:cs="仿宋"/>
          <w:b/>
          <w:spacing w:val="-10"/>
          <w:sz w:val="32"/>
          <w:szCs w:val="32"/>
        </w:rPr>
        <w:t>封面：</w:t>
      </w:r>
      <w:r>
        <w:rPr>
          <w:rFonts w:hint="eastAsia" w:ascii="仿宋" w:hAnsi="仿宋" w:eastAsia="仿宋" w:cs="仿宋"/>
          <w:spacing w:val="-10"/>
          <w:sz w:val="32"/>
          <w:szCs w:val="32"/>
        </w:rPr>
        <w:t>“姓名</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教学类”，</w:t>
      </w:r>
      <w:r>
        <w:rPr>
          <w:rFonts w:hint="eastAsia" w:ascii="仿宋" w:hAnsi="仿宋" w:eastAsia="仿宋" w:cs="仿宋"/>
          <w:b/>
          <w:spacing w:val="-10"/>
          <w:sz w:val="32"/>
          <w:szCs w:val="32"/>
        </w:rPr>
        <w:t>成果原件</w:t>
      </w:r>
      <w:r>
        <w:rPr>
          <w:rFonts w:hint="eastAsia" w:ascii="仿宋" w:hAnsi="仿宋" w:eastAsia="仿宋" w:cs="仿宋"/>
          <w:spacing w:val="-10"/>
          <w:sz w:val="32"/>
          <w:szCs w:val="32"/>
        </w:rPr>
        <w:t>包括：</w:t>
      </w:r>
    </w:p>
    <w:p w14:paraId="3B91A756">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lang w:val="en-US" w:eastAsia="zh-CN"/>
        </w:rPr>
        <w:t>1</w:t>
      </w:r>
      <w:r>
        <w:rPr>
          <w:rFonts w:hint="eastAsia" w:ascii="仿宋" w:hAnsi="仿宋" w:eastAsia="仿宋" w:cs="仿宋"/>
          <w:b w:val="0"/>
          <w:bCs w:val="0"/>
          <w:spacing w:val="-10"/>
          <w:sz w:val="32"/>
          <w:szCs w:val="32"/>
          <w:lang w:eastAsia="zh-CN"/>
        </w:rPr>
        <w:t>）</w:t>
      </w:r>
      <w:r>
        <w:rPr>
          <w:rFonts w:hint="eastAsia" w:ascii="仿宋" w:hAnsi="仿宋" w:eastAsia="仿宋" w:cs="仿宋"/>
          <w:b/>
          <w:bCs/>
          <w:spacing w:val="-10"/>
          <w:sz w:val="32"/>
          <w:szCs w:val="32"/>
        </w:rPr>
        <w:t>教学</w:t>
      </w:r>
      <w:r>
        <w:rPr>
          <w:rFonts w:hint="eastAsia" w:ascii="仿宋" w:hAnsi="仿宋" w:eastAsia="仿宋" w:cs="仿宋"/>
          <w:b/>
          <w:bCs/>
          <w:spacing w:val="-10"/>
          <w:sz w:val="32"/>
          <w:szCs w:val="32"/>
          <w:lang w:val="en-US" w:eastAsia="zh-CN"/>
        </w:rPr>
        <w:t>研究</w:t>
      </w:r>
      <w:r>
        <w:rPr>
          <w:rFonts w:hint="eastAsia" w:ascii="仿宋" w:hAnsi="仿宋" w:eastAsia="仿宋" w:cs="仿宋"/>
          <w:b/>
          <w:bCs/>
          <w:spacing w:val="-10"/>
          <w:sz w:val="32"/>
          <w:szCs w:val="32"/>
        </w:rPr>
        <w:t>项目：</w:t>
      </w:r>
      <w:r>
        <w:rPr>
          <w:rFonts w:hint="eastAsia" w:ascii="仿宋" w:hAnsi="仿宋" w:eastAsia="仿宋" w:cs="仿宋"/>
          <w:spacing w:val="-10"/>
          <w:sz w:val="32"/>
          <w:szCs w:val="32"/>
        </w:rPr>
        <w:t>立项证明</w:t>
      </w:r>
      <w:r>
        <w:rPr>
          <w:rFonts w:hint="eastAsia" w:ascii="仿宋" w:hAnsi="仿宋" w:eastAsia="仿宋" w:cs="仿宋"/>
          <w:b/>
          <w:bCs/>
          <w:spacing w:val="-10"/>
          <w:sz w:val="32"/>
          <w:szCs w:val="32"/>
        </w:rPr>
        <w:t>、</w:t>
      </w:r>
      <w:r>
        <w:rPr>
          <w:rFonts w:hint="eastAsia" w:ascii="仿宋" w:hAnsi="仿宋" w:eastAsia="仿宋" w:cs="仿宋"/>
          <w:b/>
          <w:bCs/>
          <w:spacing w:val="-10"/>
          <w:sz w:val="32"/>
          <w:szCs w:val="32"/>
          <w:lang w:eastAsia="zh-CN"/>
        </w:rPr>
        <w:t>*</w:t>
      </w:r>
      <w:r>
        <w:rPr>
          <w:rFonts w:hint="eastAsia" w:ascii="仿宋" w:hAnsi="仿宋" w:eastAsia="仿宋" w:cs="仿宋"/>
          <w:b/>
          <w:bCs/>
          <w:spacing w:val="-10"/>
          <w:sz w:val="32"/>
          <w:szCs w:val="32"/>
        </w:rPr>
        <w:t>结项证明、</w:t>
      </w:r>
      <w:r>
        <w:rPr>
          <w:rFonts w:hint="eastAsia" w:ascii="仿宋" w:hAnsi="仿宋" w:eastAsia="仿宋" w:cs="仿宋"/>
          <w:spacing w:val="-10"/>
          <w:sz w:val="32"/>
          <w:szCs w:val="32"/>
        </w:rPr>
        <w:t>立项报告、结项报告。</w:t>
      </w:r>
    </w:p>
    <w:p w14:paraId="65CD5CDF">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lang w:val="en-US" w:eastAsia="zh-CN"/>
        </w:rPr>
        <w:t>2</w:t>
      </w:r>
      <w:r>
        <w:rPr>
          <w:rFonts w:hint="eastAsia" w:ascii="仿宋" w:hAnsi="仿宋" w:eastAsia="仿宋" w:cs="仿宋"/>
          <w:b w:val="0"/>
          <w:bCs w:val="0"/>
          <w:spacing w:val="-10"/>
          <w:sz w:val="32"/>
          <w:szCs w:val="32"/>
          <w:lang w:eastAsia="zh-CN"/>
        </w:rPr>
        <w:t>）</w:t>
      </w:r>
      <w:r>
        <w:rPr>
          <w:rFonts w:hint="eastAsia" w:ascii="仿宋" w:hAnsi="仿宋" w:eastAsia="仿宋" w:cs="仿宋"/>
          <w:b/>
          <w:bCs/>
          <w:spacing w:val="-10"/>
          <w:sz w:val="32"/>
          <w:szCs w:val="32"/>
          <w:lang w:val="en-US" w:eastAsia="zh-CN"/>
        </w:rPr>
        <w:t>教学案例：</w:t>
      </w: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rPr>
        <w:t>立项证明、</w:t>
      </w:r>
      <w:r>
        <w:rPr>
          <w:rFonts w:hint="eastAsia" w:ascii="仿宋" w:hAnsi="仿宋" w:eastAsia="仿宋" w:cs="仿宋"/>
          <w:b w:val="0"/>
          <w:bCs w:val="0"/>
          <w:spacing w:val="-10"/>
          <w:sz w:val="32"/>
          <w:szCs w:val="32"/>
          <w:lang w:val="en-US" w:eastAsia="zh-CN"/>
        </w:rPr>
        <w:t>教学案例</w:t>
      </w:r>
      <w:r>
        <w:rPr>
          <w:rFonts w:hint="eastAsia" w:ascii="仿宋" w:hAnsi="仿宋" w:eastAsia="仿宋" w:cs="仿宋"/>
          <w:spacing w:val="-10"/>
          <w:sz w:val="32"/>
          <w:szCs w:val="32"/>
        </w:rPr>
        <w:t>。</w:t>
      </w:r>
    </w:p>
    <w:p w14:paraId="1758FBA4">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lang w:val="en-US" w:eastAsia="zh-CN"/>
        </w:rPr>
        <w:t>3</w:t>
      </w:r>
      <w:r>
        <w:rPr>
          <w:rFonts w:hint="eastAsia" w:ascii="仿宋" w:hAnsi="仿宋" w:eastAsia="仿宋" w:cs="仿宋"/>
          <w:b w:val="0"/>
          <w:bCs w:val="0"/>
          <w:spacing w:val="-10"/>
          <w:sz w:val="32"/>
          <w:szCs w:val="32"/>
          <w:lang w:eastAsia="zh-CN"/>
        </w:rPr>
        <w:t>）</w:t>
      </w:r>
      <w:r>
        <w:rPr>
          <w:rFonts w:hint="eastAsia" w:ascii="仿宋" w:hAnsi="仿宋" w:eastAsia="仿宋" w:cs="仿宋"/>
          <w:b/>
          <w:bCs/>
          <w:spacing w:val="-10"/>
          <w:sz w:val="32"/>
          <w:szCs w:val="32"/>
          <w:lang w:eastAsia="zh-CN"/>
        </w:rPr>
        <w:t>课程建设</w:t>
      </w:r>
      <w:r>
        <w:rPr>
          <w:rFonts w:hint="eastAsia" w:ascii="仿宋" w:hAnsi="仿宋" w:eastAsia="仿宋" w:cs="仿宋"/>
          <w:b/>
          <w:bCs/>
          <w:spacing w:val="-10"/>
          <w:sz w:val="32"/>
          <w:szCs w:val="32"/>
          <w:lang w:val="en-US" w:eastAsia="zh-CN"/>
        </w:rPr>
        <w:t>项目</w:t>
      </w:r>
      <w:r>
        <w:rPr>
          <w:rFonts w:hint="eastAsia" w:ascii="仿宋" w:hAnsi="仿宋" w:eastAsia="仿宋" w:cs="仿宋"/>
          <w:b/>
          <w:bCs/>
          <w:spacing w:val="-10"/>
          <w:sz w:val="32"/>
          <w:szCs w:val="32"/>
          <w:lang w:eastAsia="zh-CN"/>
        </w:rPr>
        <w:t>：</w:t>
      </w:r>
      <w:r>
        <w:rPr>
          <w:rFonts w:hint="eastAsia" w:ascii="仿宋" w:hAnsi="仿宋" w:eastAsia="仿宋" w:cs="仿宋"/>
          <w:b w:val="0"/>
          <w:bCs w:val="0"/>
          <w:spacing w:val="-10"/>
          <w:sz w:val="32"/>
          <w:szCs w:val="32"/>
          <w:lang w:eastAsia="zh-CN"/>
        </w:rPr>
        <w:t>立项证明</w:t>
      </w:r>
      <w:r>
        <w:rPr>
          <w:rFonts w:hint="eastAsia" w:ascii="仿宋" w:hAnsi="仿宋" w:eastAsia="仿宋" w:cs="仿宋"/>
          <w:b/>
          <w:bCs/>
          <w:spacing w:val="-10"/>
          <w:sz w:val="32"/>
          <w:szCs w:val="32"/>
          <w:lang w:eastAsia="zh-CN"/>
        </w:rPr>
        <w:t>、*结项证明、立</w:t>
      </w:r>
      <w:r>
        <w:rPr>
          <w:rFonts w:hint="eastAsia" w:ascii="仿宋" w:hAnsi="仿宋" w:eastAsia="仿宋" w:cs="仿宋"/>
          <w:b w:val="0"/>
          <w:bCs w:val="0"/>
          <w:spacing w:val="-10"/>
          <w:sz w:val="32"/>
          <w:szCs w:val="32"/>
          <w:lang w:eastAsia="zh-CN"/>
        </w:rPr>
        <w:t>项报告、结项报告。</w:t>
      </w:r>
    </w:p>
    <w:p w14:paraId="6D11B726">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w:t>
      </w:r>
      <w:r>
        <w:rPr>
          <w:rFonts w:hint="eastAsia" w:ascii="仿宋" w:hAnsi="仿宋" w:eastAsia="仿宋" w:cs="仿宋"/>
          <w:spacing w:val="-10"/>
          <w:sz w:val="32"/>
          <w:szCs w:val="32"/>
          <w:lang w:val="en-US" w:eastAsia="zh-CN"/>
        </w:rPr>
        <w:t>4</w:t>
      </w:r>
      <w:r>
        <w:rPr>
          <w:rFonts w:hint="eastAsia" w:ascii="仿宋" w:hAnsi="仿宋" w:eastAsia="仿宋" w:cs="仿宋"/>
          <w:spacing w:val="-10"/>
          <w:sz w:val="32"/>
          <w:szCs w:val="32"/>
        </w:rPr>
        <w:t>）</w:t>
      </w:r>
      <w:r>
        <w:rPr>
          <w:rFonts w:hint="eastAsia" w:ascii="仿宋" w:hAnsi="仿宋" w:eastAsia="仿宋" w:cs="仿宋"/>
          <w:b/>
          <w:spacing w:val="-10"/>
          <w:sz w:val="32"/>
          <w:szCs w:val="32"/>
        </w:rPr>
        <w:t>教材建设</w:t>
      </w:r>
      <w:r>
        <w:rPr>
          <w:rFonts w:hint="eastAsia" w:ascii="仿宋" w:hAnsi="仿宋" w:eastAsia="仿宋" w:cs="仿宋"/>
          <w:b/>
          <w:spacing w:val="-10"/>
          <w:sz w:val="32"/>
          <w:szCs w:val="32"/>
          <w:lang w:val="en-US" w:eastAsia="zh-CN"/>
        </w:rPr>
        <w:t>项目</w:t>
      </w:r>
      <w:r>
        <w:rPr>
          <w:rFonts w:hint="eastAsia" w:ascii="仿宋" w:hAnsi="仿宋" w:eastAsia="仿宋" w:cs="仿宋"/>
          <w:spacing w:val="-10"/>
          <w:sz w:val="32"/>
          <w:szCs w:val="32"/>
        </w:rPr>
        <w:t>：</w:t>
      </w:r>
      <w:r>
        <w:rPr>
          <w:rFonts w:hint="eastAsia" w:ascii="仿宋" w:hAnsi="仿宋" w:eastAsia="仿宋" w:cs="仿宋"/>
          <w:b/>
          <w:bCs w:val="0"/>
          <w:spacing w:val="-10"/>
          <w:sz w:val="32"/>
          <w:szCs w:val="32"/>
          <w:lang w:eastAsia="zh-CN"/>
        </w:rPr>
        <w:t>*</w:t>
      </w:r>
      <w:r>
        <w:rPr>
          <w:rFonts w:hint="eastAsia" w:ascii="仿宋" w:hAnsi="仿宋" w:eastAsia="仿宋" w:cs="仿宋"/>
          <w:b/>
          <w:bCs w:val="0"/>
          <w:spacing w:val="-10"/>
          <w:sz w:val="32"/>
          <w:szCs w:val="32"/>
          <w:lang w:val="en-US" w:eastAsia="zh-CN"/>
        </w:rPr>
        <w:t>教材</w:t>
      </w:r>
      <w:r>
        <w:rPr>
          <w:rFonts w:hint="eastAsia" w:ascii="仿宋" w:hAnsi="仿宋" w:eastAsia="仿宋" w:cs="仿宋"/>
          <w:b/>
          <w:bCs w:val="0"/>
          <w:spacing w:val="-10"/>
          <w:sz w:val="32"/>
          <w:szCs w:val="32"/>
        </w:rPr>
        <w:t>原件</w:t>
      </w:r>
      <w:r>
        <w:rPr>
          <w:rFonts w:hint="eastAsia" w:ascii="仿宋" w:hAnsi="仿宋" w:eastAsia="仿宋" w:cs="仿宋"/>
          <w:spacing w:val="-10"/>
          <w:sz w:val="32"/>
          <w:szCs w:val="32"/>
        </w:rPr>
        <w:t>。</w:t>
      </w:r>
    </w:p>
    <w:p w14:paraId="05B379B3">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w:t>
      </w:r>
      <w:r>
        <w:rPr>
          <w:rFonts w:hint="eastAsia" w:ascii="仿宋" w:hAnsi="仿宋" w:eastAsia="仿宋" w:cs="仿宋"/>
          <w:spacing w:val="-10"/>
          <w:sz w:val="32"/>
          <w:szCs w:val="32"/>
          <w:lang w:val="en-US" w:eastAsia="zh-CN"/>
        </w:rPr>
        <w:t>5</w:t>
      </w:r>
      <w:r>
        <w:rPr>
          <w:rFonts w:hint="eastAsia" w:ascii="仿宋" w:hAnsi="仿宋" w:eastAsia="仿宋" w:cs="仿宋"/>
          <w:spacing w:val="-10"/>
          <w:sz w:val="32"/>
          <w:szCs w:val="32"/>
        </w:rPr>
        <w:t>）</w:t>
      </w:r>
      <w:r>
        <w:rPr>
          <w:rFonts w:hint="eastAsia" w:ascii="仿宋" w:hAnsi="仿宋" w:eastAsia="仿宋" w:cs="仿宋"/>
          <w:b/>
          <w:spacing w:val="-10"/>
          <w:sz w:val="32"/>
          <w:szCs w:val="32"/>
        </w:rPr>
        <w:t>教学成果奖</w:t>
      </w:r>
      <w:r>
        <w:rPr>
          <w:rFonts w:hint="eastAsia" w:ascii="仿宋" w:hAnsi="仿宋" w:eastAsia="仿宋" w:cs="仿宋"/>
          <w:spacing w:val="-10"/>
          <w:sz w:val="32"/>
          <w:szCs w:val="32"/>
        </w:rPr>
        <w:t>：</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获奖证明、</w:t>
      </w:r>
      <w:r>
        <w:rPr>
          <w:rFonts w:hint="eastAsia" w:ascii="仿宋" w:hAnsi="仿宋" w:eastAsia="仿宋" w:cs="仿宋"/>
          <w:spacing w:val="-10"/>
          <w:sz w:val="32"/>
          <w:szCs w:val="32"/>
        </w:rPr>
        <w:t>成果内容。</w:t>
      </w:r>
    </w:p>
    <w:p w14:paraId="46BBA129">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w:t>
      </w:r>
      <w:r>
        <w:rPr>
          <w:rFonts w:hint="eastAsia" w:ascii="仿宋" w:hAnsi="仿宋" w:eastAsia="仿宋" w:cs="仿宋"/>
          <w:spacing w:val="-10"/>
          <w:sz w:val="32"/>
          <w:szCs w:val="32"/>
          <w:lang w:val="en-US" w:eastAsia="zh-CN"/>
        </w:rPr>
        <w:t>6</w:t>
      </w:r>
      <w:r>
        <w:rPr>
          <w:rFonts w:hint="eastAsia" w:ascii="仿宋" w:hAnsi="仿宋" w:eastAsia="仿宋" w:cs="仿宋"/>
          <w:spacing w:val="-10"/>
          <w:sz w:val="32"/>
          <w:szCs w:val="32"/>
        </w:rPr>
        <w:t>）</w:t>
      </w:r>
      <w:r>
        <w:rPr>
          <w:rFonts w:hint="eastAsia" w:ascii="仿宋" w:hAnsi="仿宋" w:eastAsia="仿宋" w:cs="仿宋"/>
          <w:b/>
          <w:spacing w:val="-10"/>
          <w:sz w:val="32"/>
          <w:szCs w:val="32"/>
        </w:rPr>
        <w:t>教学竞赛</w:t>
      </w:r>
      <w:r>
        <w:rPr>
          <w:rFonts w:hint="eastAsia" w:ascii="仿宋" w:hAnsi="仿宋" w:eastAsia="仿宋" w:cs="仿宋"/>
          <w:b/>
          <w:bCs/>
          <w:spacing w:val="-10"/>
          <w:sz w:val="32"/>
          <w:szCs w:val="32"/>
        </w:rPr>
        <w:t>：</w:t>
      </w: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rPr>
        <w:t>获奖证明、</w:t>
      </w:r>
      <w:r>
        <w:rPr>
          <w:rFonts w:hint="eastAsia" w:ascii="仿宋" w:hAnsi="仿宋" w:eastAsia="仿宋" w:cs="仿宋"/>
          <w:spacing w:val="-10"/>
          <w:sz w:val="32"/>
          <w:szCs w:val="32"/>
        </w:rPr>
        <w:t>教案、讲义、PPT、授课视频。</w:t>
      </w:r>
    </w:p>
    <w:p w14:paraId="14BC78C0">
      <w:pPr>
        <w:keepNext w:val="0"/>
        <w:keepLines w:val="0"/>
        <w:pageBreakBefore w:val="0"/>
        <w:widowControl w:val="0"/>
        <w:kinsoku/>
        <w:wordWrap/>
        <w:overflowPunct/>
        <w:topLinePunct w:val="0"/>
        <w:autoSpaceDE/>
        <w:autoSpaceDN/>
        <w:bidi w:val="0"/>
        <w:adjustRightInd/>
        <w:snapToGrid/>
        <w:spacing w:before="156" w:beforeLines="50" w:line="480" w:lineRule="exact"/>
        <w:ind w:firstLine="603" w:firstLineChars="200"/>
        <w:jc w:val="both"/>
        <w:textAlignment w:val="auto"/>
        <w:rPr>
          <w:rFonts w:hint="eastAsia" w:ascii="仿宋" w:hAnsi="仿宋" w:eastAsia="仿宋" w:cs="仿宋"/>
          <w:b/>
          <w:spacing w:val="-10"/>
          <w:sz w:val="32"/>
          <w:szCs w:val="32"/>
        </w:rPr>
      </w:pPr>
      <w:r>
        <w:rPr>
          <w:rFonts w:hint="eastAsia" w:ascii="仿宋" w:hAnsi="仿宋" w:eastAsia="仿宋" w:cs="仿宋"/>
          <w:b/>
          <w:spacing w:val="-10"/>
          <w:sz w:val="32"/>
          <w:szCs w:val="32"/>
          <w:highlight w:val="yellow"/>
        </w:rPr>
        <w:t>材料袋</w:t>
      </w:r>
      <w:r>
        <w:rPr>
          <w:rFonts w:hint="eastAsia" w:ascii="仿宋" w:hAnsi="仿宋" w:eastAsia="仿宋" w:cs="仿宋"/>
          <w:b/>
          <w:sz w:val="32"/>
          <w:szCs w:val="32"/>
          <w:highlight w:val="yellow"/>
        </w:rPr>
        <w:t>③</w:t>
      </w:r>
    </w:p>
    <w:p w14:paraId="4C50E78B">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ascii="仿宋" w:hAnsi="仿宋" w:eastAsia="仿宋" w:cs="仿宋"/>
          <w:spacing w:val="-10"/>
          <w:sz w:val="32"/>
          <w:szCs w:val="32"/>
        </w:rPr>
      </w:pPr>
      <w:r>
        <w:rPr>
          <w:rFonts w:hint="eastAsia" w:ascii="仿宋" w:hAnsi="仿宋" w:eastAsia="仿宋" w:cs="仿宋"/>
          <w:b/>
          <w:spacing w:val="-10"/>
          <w:sz w:val="32"/>
          <w:szCs w:val="32"/>
        </w:rPr>
        <w:t>封面：</w:t>
      </w:r>
      <w:r>
        <w:rPr>
          <w:rFonts w:hint="eastAsia" w:ascii="仿宋" w:hAnsi="仿宋" w:eastAsia="仿宋" w:cs="仿宋"/>
          <w:spacing w:val="-10"/>
          <w:sz w:val="32"/>
          <w:szCs w:val="32"/>
        </w:rPr>
        <w:t>“姓名</w:t>
      </w:r>
      <w:r>
        <w:rPr>
          <w:rFonts w:hint="eastAsia" w:ascii="仿宋" w:hAnsi="仿宋" w:eastAsia="仿宋" w:cs="仿宋"/>
          <w:spacing w:val="-10"/>
          <w:sz w:val="32"/>
          <w:szCs w:val="32"/>
          <w:lang w:eastAsia="zh-CN"/>
        </w:rPr>
        <w:t>”“指导学生</w:t>
      </w:r>
      <w:r>
        <w:rPr>
          <w:rFonts w:hint="eastAsia" w:ascii="仿宋" w:hAnsi="仿宋" w:eastAsia="仿宋" w:cs="仿宋"/>
          <w:spacing w:val="-10"/>
          <w:sz w:val="32"/>
          <w:szCs w:val="32"/>
        </w:rPr>
        <w:t>”，</w:t>
      </w:r>
    </w:p>
    <w:p w14:paraId="642E5922">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ascii="仿宋" w:hAnsi="仿宋" w:eastAsia="仿宋" w:cs="仿宋"/>
          <w:sz w:val="32"/>
          <w:szCs w:val="32"/>
        </w:rPr>
      </w:pPr>
      <w:r>
        <w:rPr>
          <w:rFonts w:hint="eastAsia" w:ascii="仿宋" w:hAnsi="仿宋" w:eastAsia="仿宋" w:cs="仿宋"/>
          <w:b/>
          <w:bCs/>
          <w:spacing w:val="-10"/>
          <w:sz w:val="32"/>
          <w:szCs w:val="32"/>
          <w:lang w:eastAsia="zh-CN"/>
        </w:rPr>
        <w:t>指导学生学术及艺体活动成果</w:t>
      </w:r>
      <w:r>
        <w:rPr>
          <w:rFonts w:hint="eastAsia" w:ascii="仿宋" w:hAnsi="仿宋" w:eastAsia="仿宋" w:cs="仿宋"/>
          <w:b/>
          <w:bCs/>
          <w:spacing w:val="-10"/>
          <w:sz w:val="32"/>
          <w:szCs w:val="32"/>
        </w:rPr>
        <w:t>：</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获奖证明、成果内容、</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本人在奖项中作出具体成绩的有效材料</w:t>
      </w:r>
      <w:r>
        <w:rPr>
          <w:rFonts w:hint="eastAsia" w:ascii="仿宋" w:hAnsi="仿宋" w:eastAsia="仿宋" w:cs="仿宋"/>
          <w:spacing w:val="-10"/>
          <w:sz w:val="32"/>
          <w:szCs w:val="32"/>
        </w:rPr>
        <w:t>。</w:t>
      </w:r>
    </w:p>
    <w:p w14:paraId="6E846B00">
      <w:pPr>
        <w:keepNext w:val="0"/>
        <w:keepLines w:val="0"/>
        <w:pageBreakBefore w:val="0"/>
        <w:widowControl w:val="0"/>
        <w:kinsoku/>
        <w:wordWrap/>
        <w:overflowPunct/>
        <w:topLinePunct w:val="0"/>
        <w:autoSpaceDE/>
        <w:autoSpaceDN/>
        <w:bidi w:val="0"/>
        <w:adjustRightInd/>
        <w:snapToGrid/>
        <w:spacing w:before="156" w:beforeLines="50" w:line="480" w:lineRule="exact"/>
        <w:ind w:firstLine="603" w:firstLineChars="200"/>
        <w:jc w:val="both"/>
        <w:textAlignment w:val="auto"/>
        <w:rPr>
          <w:rFonts w:hint="eastAsia" w:ascii="仿宋" w:hAnsi="仿宋" w:eastAsia="仿宋" w:cs="仿宋"/>
          <w:b/>
          <w:spacing w:val="-10"/>
          <w:sz w:val="32"/>
          <w:szCs w:val="32"/>
          <w:highlight w:val="yellow"/>
        </w:rPr>
      </w:pPr>
      <w:r>
        <w:rPr>
          <w:rFonts w:hint="eastAsia" w:ascii="仿宋" w:hAnsi="仿宋" w:eastAsia="仿宋" w:cs="仿宋"/>
          <w:b/>
          <w:spacing w:val="-10"/>
          <w:sz w:val="32"/>
          <w:szCs w:val="32"/>
          <w:highlight w:val="yellow"/>
        </w:rPr>
        <w:t>材料袋④</w:t>
      </w:r>
    </w:p>
    <w:p w14:paraId="5DDCD977">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ascii="仿宋" w:hAnsi="仿宋" w:eastAsia="仿宋" w:cs="仿宋"/>
          <w:sz w:val="32"/>
          <w:szCs w:val="32"/>
        </w:rPr>
      </w:pPr>
      <w:r>
        <w:rPr>
          <w:rFonts w:hint="eastAsia" w:ascii="仿宋" w:hAnsi="仿宋" w:eastAsia="仿宋" w:cs="仿宋"/>
          <w:b/>
          <w:spacing w:val="-10"/>
          <w:sz w:val="32"/>
          <w:szCs w:val="32"/>
        </w:rPr>
        <w:t>封面：</w:t>
      </w:r>
      <w:r>
        <w:rPr>
          <w:rFonts w:hint="eastAsia" w:ascii="仿宋" w:hAnsi="仿宋" w:eastAsia="仿宋" w:cs="仿宋"/>
          <w:spacing w:val="-10"/>
          <w:sz w:val="32"/>
          <w:szCs w:val="32"/>
        </w:rPr>
        <w:t>“姓名</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复印件”，</w:t>
      </w:r>
      <w:r>
        <w:rPr>
          <w:rFonts w:hint="eastAsia" w:ascii="仿宋" w:hAnsi="仿宋" w:eastAsia="仿宋" w:cs="仿宋"/>
          <w:b/>
          <w:spacing w:val="-10"/>
          <w:sz w:val="32"/>
          <w:szCs w:val="32"/>
        </w:rPr>
        <w:t>装袋包括：</w:t>
      </w:r>
      <w:r>
        <w:rPr>
          <w:rFonts w:hint="eastAsia" w:ascii="仿宋" w:hAnsi="仿宋" w:eastAsia="仿宋" w:cs="仿宋"/>
          <w:spacing w:val="-10"/>
          <w:sz w:val="32"/>
          <w:szCs w:val="32"/>
        </w:rPr>
        <w:t>档案袋①②③中学术技术成果</w:t>
      </w:r>
      <w:r>
        <w:rPr>
          <w:rFonts w:hint="eastAsia" w:ascii="仿宋" w:hAnsi="仿宋" w:eastAsia="仿宋" w:cs="仿宋"/>
          <w:b/>
          <w:spacing w:val="-10"/>
          <w:sz w:val="32"/>
          <w:szCs w:val="32"/>
        </w:rPr>
        <w:t>完整复印件</w:t>
      </w:r>
      <w:r>
        <w:rPr>
          <w:rFonts w:hint="eastAsia" w:ascii="仿宋" w:hAnsi="仿宋" w:eastAsia="仿宋" w:cs="仿宋"/>
          <w:spacing w:val="-10"/>
          <w:sz w:val="32"/>
          <w:szCs w:val="32"/>
        </w:rPr>
        <w:t>一套，装袋顺序按照表1《学术技术</w:t>
      </w:r>
      <w:r>
        <w:rPr>
          <w:rFonts w:hint="eastAsia" w:ascii="仿宋" w:hAnsi="仿宋" w:eastAsia="仿宋" w:cs="仿宋"/>
          <w:spacing w:val="-10"/>
          <w:sz w:val="32"/>
          <w:szCs w:val="32"/>
          <w:lang w:val="en-US" w:eastAsia="zh-CN"/>
        </w:rPr>
        <w:t>能力情况</w:t>
      </w:r>
      <w:r>
        <w:rPr>
          <w:rFonts w:hint="eastAsia" w:ascii="仿宋" w:hAnsi="仿宋" w:eastAsia="仿宋" w:cs="仿宋"/>
          <w:spacing w:val="-10"/>
          <w:sz w:val="32"/>
          <w:szCs w:val="32"/>
        </w:rPr>
        <w:t>一览表》所填内容。</w:t>
      </w:r>
      <w:r>
        <w:rPr>
          <w:rFonts w:hint="eastAsia" w:ascii="仿宋" w:hAnsi="仿宋" w:eastAsia="仿宋" w:cs="仿宋"/>
          <w:sz w:val="32"/>
          <w:szCs w:val="32"/>
        </w:rPr>
        <w:t>以下材料中“</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eastAsia="zh-CN"/>
        </w:rPr>
        <w:t>项</w:t>
      </w:r>
      <w:r>
        <w:rPr>
          <w:rFonts w:hint="eastAsia" w:ascii="仿宋" w:hAnsi="仿宋" w:eastAsia="仿宋" w:cs="仿宋"/>
          <w:sz w:val="32"/>
          <w:szCs w:val="32"/>
        </w:rPr>
        <w:t>为必须提交内容：</w:t>
      </w:r>
    </w:p>
    <w:p w14:paraId="3D9EF0DC">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（1）</w:t>
      </w:r>
      <w:r>
        <w:rPr>
          <w:rFonts w:hint="eastAsia" w:ascii="仿宋" w:hAnsi="仿宋" w:eastAsia="仿宋" w:cs="仿宋"/>
          <w:b/>
          <w:spacing w:val="-10"/>
          <w:sz w:val="32"/>
          <w:szCs w:val="32"/>
        </w:rPr>
        <w:t>学术论文</w:t>
      </w:r>
      <w:r>
        <w:rPr>
          <w:rFonts w:hint="eastAsia" w:ascii="仿宋" w:hAnsi="仿宋" w:eastAsia="仿宋" w:cs="仿宋"/>
          <w:spacing w:val="-10"/>
          <w:sz w:val="32"/>
          <w:szCs w:val="32"/>
        </w:rPr>
        <w:t>：</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rPr>
        <w:t xml:space="preserve">复印件含封面、目录、正文、封底。 </w:t>
      </w:r>
    </w:p>
    <w:p w14:paraId="39052262">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7"/>
          <w:sz w:val="32"/>
          <w:szCs w:val="32"/>
        </w:rPr>
      </w:pPr>
      <w:r>
        <w:rPr>
          <w:rFonts w:hint="eastAsia" w:ascii="仿宋" w:hAnsi="仿宋" w:eastAsia="仿宋" w:cs="仿宋"/>
          <w:spacing w:val="-10"/>
          <w:sz w:val="32"/>
          <w:szCs w:val="32"/>
        </w:rPr>
        <w:t>（2）</w:t>
      </w:r>
      <w:r>
        <w:rPr>
          <w:rFonts w:hint="eastAsia" w:ascii="仿宋" w:hAnsi="仿宋" w:eastAsia="仿宋" w:cs="仿宋"/>
          <w:b/>
          <w:spacing w:val="-10"/>
          <w:sz w:val="32"/>
          <w:szCs w:val="32"/>
        </w:rPr>
        <w:t>科研</w:t>
      </w:r>
      <w:r>
        <w:rPr>
          <w:rFonts w:hint="eastAsia" w:ascii="仿宋" w:hAnsi="仿宋" w:eastAsia="仿宋" w:cs="仿宋"/>
          <w:b/>
          <w:spacing w:val="-10"/>
          <w:sz w:val="32"/>
          <w:szCs w:val="32"/>
          <w:lang w:val="en-US" w:eastAsia="zh-CN"/>
        </w:rPr>
        <w:t>项目</w:t>
      </w:r>
      <w:r>
        <w:rPr>
          <w:rFonts w:hint="eastAsia" w:ascii="仿宋" w:hAnsi="仿宋" w:eastAsia="仿宋" w:cs="仿宋"/>
          <w:spacing w:val="-17"/>
          <w:sz w:val="32"/>
          <w:szCs w:val="32"/>
        </w:rPr>
        <w:t>：立项证明、</w:t>
      </w:r>
      <w:r>
        <w:rPr>
          <w:rFonts w:hint="eastAsia" w:ascii="仿宋" w:hAnsi="仿宋" w:eastAsia="仿宋" w:cs="仿宋"/>
          <w:b/>
          <w:spacing w:val="-17"/>
          <w:sz w:val="32"/>
          <w:szCs w:val="32"/>
          <w:lang w:eastAsia="zh-CN"/>
        </w:rPr>
        <w:t>*</w:t>
      </w:r>
      <w:r>
        <w:rPr>
          <w:rFonts w:hint="eastAsia" w:ascii="仿宋" w:hAnsi="仿宋" w:eastAsia="仿宋" w:cs="仿宋"/>
          <w:spacing w:val="-17"/>
          <w:sz w:val="32"/>
          <w:szCs w:val="32"/>
        </w:rPr>
        <w:t>结项证明、立项报告、结项报告。</w:t>
      </w:r>
    </w:p>
    <w:p w14:paraId="28597292">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b/>
          <w:bCs/>
          <w:spacing w:val="-10"/>
          <w:sz w:val="32"/>
          <w:szCs w:val="32"/>
        </w:rPr>
      </w:pPr>
      <w:r>
        <w:rPr>
          <w:rFonts w:hint="eastAsia" w:ascii="仿宋" w:hAnsi="仿宋" w:eastAsia="仿宋" w:cs="仿宋"/>
          <w:spacing w:val="-10"/>
          <w:sz w:val="32"/>
          <w:szCs w:val="32"/>
        </w:rPr>
        <w:t>（3）</w:t>
      </w:r>
      <w:r>
        <w:rPr>
          <w:rFonts w:hint="eastAsia" w:ascii="仿宋" w:hAnsi="仿宋" w:eastAsia="仿宋" w:cs="仿宋"/>
          <w:b/>
          <w:spacing w:val="-10"/>
          <w:sz w:val="32"/>
          <w:szCs w:val="32"/>
        </w:rPr>
        <w:t>决策咨询</w:t>
      </w:r>
      <w:r>
        <w:rPr>
          <w:rFonts w:hint="eastAsia" w:ascii="仿宋" w:hAnsi="仿宋" w:eastAsia="仿宋" w:cs="仿宋"/>
          <w:b/>
          <w:spacing w:val="-10"/>
          <w:sz w:val="32"/>
          <w:szCs w:val="32"/>
          <w:lang w:val="en-US" w:eastAsia="zh-CN"/>
        </w:rPr>
        <w:t>专报</w:t>
      </w:r>
      <w:r>
        <w:rPr>
          <w:rFonts w:hint="eastAsia" w:ascii="仿宋" w:hAnsi="仿宋" w:eastAsia="仿宋" w:cs="仿宋"/>
          <w:spacing w:val="-10"/>
          <w:sz w:val="32"/>
          <w:szCs w:val="32"/>
        </w:rPr>
        <w:t>：</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批示/采纳/</w:t>
      </w:r>
      <w:r>
        <w:rPr>
          <w:rFonts w:hint="eastAsia" w:ascii="仿宋" w:hAnsi="仿宋" w:eastAsia="仿宋" w:cs="仿宋"/>
          <w:b w:val="0"/>
          <w:bCs/>
          <w:spacing w:val="-10"/>
          <w:sz w:val="32"/>
          <w:szCs w:val="32"/>
          <w:lang w:val="en-US" w:eastAsia="zh-CN"/>
        </w:rPr>
        <w:t>采纳</w:t>
      </w:r>
      <w:r>
        <w:rPr>
          <w:rFonts w:hint="eastAsia" w:ascii="仿宋" w:hAnsi="仿宋" w:eastAsia="仿宋" w:cs="仿宋"/>
          <w:b w:val="0"/>
          <w:bCs/>
          <w:spacing w:val="-10"/>
          <w:sz w:val="32"/>
          <w:szCs w:val="32"/>
        </w:rPr>
        <w:t>证明材料</w:t>
      </w:r>
      <w:r>
        <w:rPr>
          <w:rFonts w:hint="eastAsia" w:ascii="仿宋" w:hAnsi="仿宋" w:eastAsia="仿宋" w:cs="仿宋"/>
          <w:b w:val="0"/>
          <w:bCs/>
          <w:spacing w:val="-10"/>
          <w:sz w:val="32"/>
          <w:szCs w:val="32"/>
          <w:lang w:eastAsia="zh-CN"/>
        </w:rPr>
        <w:t>，</w:t>
      </w:r>
      <w:r>
        <w:rPr>
          <w:rFonts w:hint="eastAsia" w:ascii="仿宋" w:hAnsi="仿宋" w:eastAsia="仿宋" w:cs="仿宋"/>
          <w:b/>
          <w:bCs/>
          <w:spacing w:val="0"/>
          <w:sz w:val="32"/>
          <w:szCs w:val="32"/>
        </w:rPr>
        <w:t>涉密内容须作脱密处理</w:t>
      </w:r>
      <w:r>
        <w:rPr>
          <w:rFonts w:hint="eastAsia" w:ascii="仿宋" w:hAnsi="仿宋" w:eastAsia="仿宋" w:cs="仿宋"/>
          <w:b/>
          <w:bCs/>
          <w:spacing w:val="-10"/>
          <w:sz w:val="32"/>
          <w:szCs w:val="32"/>
        </w:rPr>
        <w:t>。</w:t>
      </w:r>
    </w:p>
    <w:p w14:paraId="392AF296">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（4）</w:t>
      </w:r>
      <w:r>
        <w:rPr>
          <w:rFonts w:hint="eastAsia" w:ascii="仿宋" w:hAnsi="仿宋" w:eastAsia="仿宋" w:cs="仿宋"/>
          <w:b/>
          <w:spacing w:val="-10"/>
          <w:sz w:val="32"/>
          <w:szCs w:val="32"/>
        </w:rPr>
        <w:t>科研获奖</w:t>
      </w:r>
      <w:r>
        <w:rPr>
          <w:rFonts w:hint="eastAsia" w:ascii="仿宋" w:hAnsi="仿宋" w:eastAsia="仿宋" w:cs="仿宋"/>
          <w:spacing w:val="-10"/>
          <w:sz w:val="32"/>
          <w:szCs w:val="32"/>
        </w:rPr>
        <w:t>：</w:t>
      </w:r>
      <w:r>
        <w:rPr>
          <w:rFonts w:hint="eastAsia" w:ascii="仿宋" w:hAnsi="仿宋" w:eastAsia="仿宋" w:cs="仿宋"/>
          <w:b/>
          <w:spacing w:val="-10"/>
          <w:sz w:val="32"/>
          <w:szCs w:val="32"/>
          <w:lang w:eastAsia="zh-CN"/>
        </w:rPr>
        <w:t>*</w:t>
      </w:r>
      <w:r>
        <w:rPr>
          <w:rFonts w:hint="eastAsia" w:ascii="仿宋" w:hAnsi="仿宋" w:eastAsia="仿宋" w:cs="仿宋"/>
          <w:spacing w:val="-10"/>
          <w:sz w:val="32"/>
          <w:szCs w:val="32"/>
        </w:rPr>
        <w:t>获奖证明、成果内容。</w:t>
      </w:r>
    </w:p>
    <w:p w14:paraId="325FDAC4">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（5）</w:t>
      </w:r>
      <w:r>
        <w:rPr>
          <w:rFonts w:hint="eastAsia" w:ascii="仿宋" w:hAnsi="仿宋" w:eastAsia="仿宋" w:cs="仿宋"/>
          <w:b/>
          <w:spacing w:val="-10"/>
          <w:sz w:val="32"/>
          <w:szCs w:val="32"/>
        </w:rPr>
        <w:t>学术著作</w:t>
      </w:r>
      <w:r>
        <w:rPr>
          <w:rFonts w:hint="eastAsia" w:ascii="仿宋" w:hAnsi="仿宋" w:eastAsia="仿宋" w:cs="仿宋"/>
          <w:spacing w:val="-10"/>
          <w:sz w:val="32"/>
          <w:szCs w:val="32"/>
        </w:rPr>
        <w:t>：</w:t>
      </w:r>
      <w:r>
        <w:rPr>
          <w:rFonts w:hint="eastAsia" w:ascii="仿宋" w:hAnsi="仿宋" w:eastAsia="仿宋" w:cs="仿宋"/>
          <w:b/>
          <w:bCs w:val="0"/>
          <w:spacing w:val="-10"/>
          <w:sz w:val="32"/>
          <w:szCs w:val="32"/>
          <w:lang w:eastAsia="zh-CN"/>
        </w:rPr>
        <w:t>*</w:t>
      </w:r>
      <w:r>
        <w:rPr>
          <w:rFonts w:hint="eastAsia" w:ascii="仿宋" w:hAnsi="仿宋" w:eastAsia="仿宋" w:cs="仿宋"/>
          <w:b/>
          <w:bCs w:val="0"/>
          <w:spacing w:val="-10"/>
          <w:sz w:val="32"/>
          <w:szCs w:val="32"/>
          <w:lang w:val="en-US" w:eastAsia="zh-CN"/>
        </w:rPr>
        <w:t>著作</w:t>
      </w:r>
      <w:r>
        <w:rPr>
          <w:rFonts w:hint="eastAsia" w:ascii="仿宋" w:hAnsi="仿宋" w:eastAsia="仿宋" w:cs="仿宋"/>
          <w:b/>
          <w:bCs w:val="0"/>
          <w:spacing w:val="-10"/>
          <w:sz w:val="32"/>
          <w:szCs w:val="32"/>
        </w:rPr>
        <w:t>原件</w:t>
      </w:r>
      <w:r>
        <w:rPr>
          <w:rFonts w:hint="eastAsia" w:ascii="仿宋" w:hAnsi="仿宋" w:eastAsia="仿宋" w:cs="仿宋"/>
          <w:spacing w:val="-10"/>
          <w:sz w:val="32"/>
          <w:szCs w:val="32"/>
        </w:rPr>
        <w:t>。</w:t>
      </w:r>
    </w:p>
    <w:p w14:paraId="6EFB76A9">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z w:val="32"/>
          <w:szCs w:val="32"/>
        </w:rPr>
      </w:pP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lang w:val="en-US" w:eastAsia="zh-CN"/>
        </w:rPr>
        <w:t>6</w:t>
      </w:r>
      <w:r>
        <w:rPr>
          <w:rFonts w:hint="eastAsia" w:ascii="仿宋" w:hAnsi="仿宋" w:eastAsia="仿宋" w:cs="仿宋"/>
          <w:spacing w:val="-10"/>
          <w:sz w:val="32"/>
          <w:szCs w:val="32"/>
          <w:lang w:eastAsia="zh-CN"/>
        </w:rPr>
        <w:t>）</w:t>
      </w:r>
      <w:r>
        <w:rPr>
          <w:rFonts w:hint="eastAsia" w:ascii="仿宋" w:hAnsi="仿宋" w:eastAsia="仿宋" w:cs="仿宋"/>
          <w:b/>
          <w:sz w:val="32"/>
          <w:szCs w:val="32"/>
          <w:lang w:val="en-US" w:eastAsia="zh-CN"/>
        </w:rPr>
        <w:t>发明专利</w:t>
      </w:r>
      <w:r>
        <w:rPr>
          <w:rFonts w:hint="eastAsia" w:ascii="仿宋" w:hAnsi="仿宋" w:eastAsia="仿宋" w:cs="仿宋"/>
          <w:b/>
          <w:sz w:val="32"/>
          <w:szCs w:val="32"/>
        </w:rPr>
        <w:t>：</w:t>
      </w:r>
      <w:r>
        <w:rPr>
          <w:rFonts w:hint="eastAsia" w:ascii="仿宋" w:hAnsi="仿宋" w:eastAsia="仿宋" w:cs="仿宋"/>
          <w:b w:val="0"/>
          <w:bCs/>
          <w:spacing w:val="-6"/>
          <w:sz w:val="32"/>
          <w:szCs w:val="32"/>
          <w:lang w:eastAsia="zh-CN"/>
        </w:rPr>
        <w:t>*</w:t>
      </w:r>
      <w:r>
        <w:rPr>
          <w:rFonts w:hint="eastAsia" w:ascii="仿宋" w:hAnsi="仿宋" w:eastAsia="仿宋" w:cs="仿宋"/>
          <w:b w:val="0"/>
          <w:bCs/>
          <w:spacing w:val="-6"/>
          <w:sz w:val="32"/>
          <w:szCs w:val="32"/>
        </w:rPr>
        <w:t>专利证书</w:t>
      </w:r>
      <w:r>
        <w:rPr>
          <w:rFonts w:hint="eastAsia" w:ascii="仿宋" w:hAnsi="仿宋" w:eastAsia="仿宋" w:cs="仿宋"/>
          <w:spacing w:val="-6"/>
          <w:sz w:val="32"/>
          <w:szCs w:val="32"/>
        </w:rPr>
        <w:t>、专利申请文件（发明专利请求书、说明书、权利要求书、说明书摘要等，有附图的可同时提交说明书附图和摘要附图）、成果转化证明（专利转让证书）</w:t>
      </w:r>
    </w:p>
    <w:p w14:paraId="2DA9180D">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lang w:val="en-US" w:eastAsia="zh-CN"/>
        </w:rPr>
        <w:t>7</w:t>
      </w:r>
      <w:r>
        <w:rPr>
          <w:rFonts w:hint="eastAsia" w:ascii="仿宋" w:hAnsi="仿宋" w:eastAsia="仿宋" w:cs="仿宋"/>
          <w:b w:val="0"/>
          <w:bCs w:val="0"/>
          <w:spacing w:val="-10"/>
          <w:sz w:val="32"/>
          <w:szCs w:val="32"/>
          <w:lang w:eastAsia="zh-CN"/>
        </w:rPr>
        <w:t>）</w:t>
      </w:r>
      <w:r>
        <w:rPr>
          <w:rFonts w:hint="eastAsia" w:ascii="仿宋" w:hAnsi="仿宋" w:eastAsia="仿宋" w:cs="仿宋"/>
          <w:b/>
          <w:bCs/>
          <w:spacing w:val="-10"/>
          <w:sz w:val="32"/>
          <w:szCs w:val="32"/>
        </w:rPr>
        <w:t>教学</w:t>
      </w:r>
      <w:r>
        <w:rPr>
          <w:rFonts w:hint="eastAsia" w:ascii="仿宋" w:hAnsi="仿宋" w:eastAsia="仿宋" w:cs="仿宋"/>
          <w:b/>
          <w:bCs/>
          <w:spacing w:val="-10"/>
          <w:sz w:val="32"/>
          <w:szCs w:val="32"/>
          <w:lang w:val="en-US" w:eastAsia="zh-CN"/>
        </w:rPr>
        <w:t>研究</w:t>
      </w:r>
      <w:r>
        <w:rPr>
          <w:rFonts w:hint="eastAsia" w:ascii="仿宋" w:hAnsi="仿宋" w:eastAsia="仿宋" w:cs="仿宋"/>
          <w:b/>
          <w:bCs/>
          <w:spacing w:val="-10"/>
          <w:sz w:val="32"/>
          <w:szCs w:val="32"/>
        </w:rPr>
        <w:t>项目：</w:t>
      </w:r>
      <w:r>
        <w:rPr>
          <w:rFonts w:hint="eastAsia" w:ascii="仿宋" w:hAnsi="仿宋" w:eastAsia="仿宋" w:cs="仿宋"/>
          <w:spacing w:val="-10"/>
          <w:sz w:val="32"/>
          <w:szCs w:val="32"/>
        </w:rPr>
        <w:t>立项</w:t>
      </w:r>
      <w:r>
        <w:rPr>
          <w:rFonts w:hint="eastAsia" w:ascii="仿宋" w:hAnsi="仿宋" w:eastAsia="仿宋" w:cs="仿宋"/>
          <w:b w:val="0"/>
          <w:bCs w:val="0"/>
          <w:spacing w:val="-10"/>
          <w:sz w:val="32"/>
          <w:szCs w:val="32"/>
        </w:rPr>
        <w:t>证明、</w:t>
      </w: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rPr>
        <w:t>结项证明、立项报告</w:t>
      </w:r>
      <w:r>
        <w:rPr>
          <w:rFonts w:hint="eastAsia" w:ascii="仿宋" w:hAnsi="仿宋" w:eastAsia="仿宋" w:cs="仿宋"/>
          <w:spacing w:val="-10"/>
          <w:sz w:val="32"/>
          <w:szCs w:val="32"/>
        </w:rPr>
        <w:t>、结项报告。</w:t>
      </w:r>
    </w:p>
    <w:p w14:paraId="4D3CA2D7">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lang w:val="en-US" w:eastAsia="zh-CN"/>
        </w:rPr>
        <w:t>8</w:t>
      </w:r>
      <w:r>
        <w:rPr>
          <w:rFonts w:hint="eastAsia" w:ascii="仿宋" w:hAnsi="仿宋" w:eastAsia="仿宋" w:cs="仿宋"/>
          <w:b w:val="0"/>
          <w:bCs w:val="0"/>
          <w:spacing w:val="-10"/>
          <w:sz w:val="32"/>
          <w:szCs w:val="32"/>
          <w:lang w:eastAsia="zh-CN"/>
        </w:rPr>
        <w:t>）</w:t>
      </w:r>
      <w:r>
        <w:rPr>
          <w:rFonts w:hint="eastAsia" w:ascii="仿宋" w:hAnsi="仿宋" w:eastAsia="仿宋" w:cs="仿宋"/>
          <w:b/>
          <w:bCs/>
          <w:spacing w:val="-10"/>
          <w:sz w:val="32"/>
          <w:szCs w:val="32"/>
          <w:lang w:val="en-US" w:eastAsia="zh-CN"/>
        </w:rPr>
        <w:t>教学案例：</w:t>
      </w: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rPr>
        <w:t>立项证明、</w:t>
      </w:r>
      <w:r>
        <w:rPr>
          <w:rFonts w:hint="eastAsia" w:ascii="仿宋" w:hAnsi="仿宋" w:eastAsia="仿宋" w:cs="仿宋"/>
          <w:b w:val="0"/>
          <w:bCs w:val="0"/>
          <w:spacing w:val="-10"/>
          <w:sz w:val="32"/>
          <w:szCs w:val="32"/>
          <w:lang w:val="en-US" w:eastAsia="zh-CN"/>
        </w:rPr>
        <w:t>教学案例</w:t>
      </w:r>
      <w:r>
        <w:rPr>
          <w:rFonts w:hint="eastAsia" w:ascii="仿宋" w:hAnsi="仿宋" w:eastAsia="仿宋" w:cs="仿宋"/>
          <w:spacing w:val="-10"/>
          <w:sz w:val="32"/>
          <w:szCs w:val="32"/>
        </w:rPr>
        <w:t>。</w:t>
      </w:r>
    </w:p>
    <w:p w14:paraId="55397D5A">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lang w:val="en-US" w:eastAsia="zh-CN"/>
        </w:rPr>
        <w:t>9</w:t>
      </w:r>
      <w:r>
        <w:rPr>
          <w:rFonts w:hint="eastAsia" w:ascii="仿宋" w:hAnsi="仿宋" w:eastAsia="仿宋" w:cs="仿宋"/>
          <w:b w:val="0"/>
          <w:bCs w:val="0"/>
          <w:spacing w:val="-10"/>
          <w:sz w:val="32"/>
          <w:szCs w:val="32"/>
          <w:lang w:eastAsia="zh-CN"/>
        </w:rPr>
        <w:t>）</w:t>
      </w:r>
      <w:r>
        <w:rPr>
          <w:rFonts w:hint="eastAsia" w:ascii="仿宋" w:hAnsi="仿宋" w:eastAsia="仿宋" w:cs="仿宋"/>
          <w:b/>
          <w:bCs/>
          <w:spacing w:val="-10"/>
          <w:sz w:val="32"/>
          <w:szCs w:val="32"/>
          <w:lang w:eastAsia="zh-CN"/>
        </w:rPr>
        <w:t>课程建设</w:t>
      </w:r>
      <w:r>
        <w:rPr>
          <w:rFonts w:hint="eastAsia" w:ascii="仿宋" w:hAnsi="仿宋" w:eastAsia="仿宋" w:cs="仿宋"/>
          <w:b/>
          <w:bCs/>
          <w:spacing w:val="-10"/>
          <w:sz w:val="32"/>
          <w:szCs w:val="32"/>
          <w:lang w:val="en-US" w:eastAsia="zh-CN"/>
        </w:rPr>
        <w:t>项目</w:t>
      </w:r>
      <w:r>
        <w:rPr>
          <w:rFonts w:hint="eastAsia" w:ascii="仿宋" w:hAnsi="仿宋" w:eastAsia="仿宋" w:cs="仿宋"/>
          <w:b/>
          <w:bCs/>
          <w:spacing w:val="-10"/>
          <w:sz w:val="32"/>
          <w:szCs w:val="32"/>
          <w:lang w:eastAsia="zh-CN"/>
        </w:rPr>
        <w:t>：</w:t>
      </w:r>
      <w:r>
        <w:rPr>
          <w:rFonts w:hint="eastAsia" w:ascii="仿宋" w:hAnsi="仿宋" w:eastAsia="仿宋" w:cs="仿宋"/>
          <w:b w:val="0"/>
          <w:bCs w:val="0"/>
          <w:spacing w:val="-10"/>
          <w:sz w:val="32"/>
          <w:szCs w:val="32"/>
          <w:lang w:eastAsia="zh-CN"/>
        </w:rPr>
        <w:t>立项证明、*结项证明、立项报告、结项报告。</w:t>
      </w:r>
    </w:p>
    <w:p w14:paraId="598B451B">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w:t>
      </w:r>
      <w:r>
        <w:rPr>
          <w:rFonts w:hint="eastAsia" w:ascii="仿宋" w:hAnsi="仿宋" w:eastAsia="仿宋" w:cs="仿宋"/>
          <w:spacing w:val="-10"/>
          <w:sz w:val="32"/>
          <w:szCs w:val="32"/>
          <w:lang w:val="en-US" w:eastAsia="zh-CN"/>
        </w:rPr>
        <w:t>10</w:t>
      </w:r>
      <w:r>
        <w:rPr>
          <w:rFonts w:hint="eastAsia" w:ascii="仿宋" w:hAnsi="仿宋" w:eastAsia="仿宋" w:cs="仿宋"/>
          <w:spacing w:val="-10"/>
          <w:sz w:val="32"/>
          <w:szCs w:val="32"/>
        </w:rPr>
        <w:t>）</w:t>
      </w:r>
      <w:r>
        <w:rPr>
          <w:rFonts w:hint="eastAsia" w:ascii="仿宋" w:hAnsi="仿宋" w:eastAsia="仿宋" w:cs="仿宋"/>
          <w:b/>
          <w:spacing w:val="-10"/>
          <w:sz w:val="32"/>
          <w:szCs w:val="32"/>
        </w:rPr>
        <w:t>教材建设</w:t>
      </w:r>
      <w:r>
        <w:rPr>
          <w:rFonts w:hint="eastAsia" w:ascii="仿宋" w:hAnsi="仿宋" w:eastAsia="仿宋" w:cs="仿宋"/>
          <w:b/>
          <w:spacing w:val="-10"/>
          <w:sz w:val="32"/>
          <w:szCs w:val="32"/>
          <w:lang w:val="en-US" w:eastAsia="zh-CN"/>
        </w:rPr>
        <w:t>项目</w:t>
      </w:r>
      <w:r>
        <w:rPr>
          <w:rFonts w:hint="eastAsia" w:ascii="仿宋" w:hAnsi="仿宋" w:eastAsia="仿宋" w:cs="仿宋"/>
          <w:spacing w:val="-10"/>
          <w:sz w:val="32"/>
          <w:szCs w:val="32"/>
        </w:rPr>
        <w:t>：</w:t>
      </w:r>
      <w:r>
        <w:rPr>
          <w:rFonts w:hint="eastAsia" w:ascii="仿宋" w:hAnsi="仿宋" w:eastAsia="仿宋" w:cs="仿宋"/>
          <w:b/>
          <w:bCs w:val="0"/>
          <w:spacing w:val="-10"/>
          <w:sz w:val="32"/>
          <w:szCs w:val="32"/>
          <w:lang w:eastAsia="zh-CN"/>
        </w:rPr>
        <w:t>*</w:t>
      </w:r>
      <w:r>
        <w:rPr>
          <w:rFonts w:hint="eastAsia" w:ascii="仿宋" w:hAnsi="仿宋" w:eastAsia="仿宋" w:cs="仿宋"/>
          <w:b/>
          <w:bCs w:val="0"/>
          <w:spacing w:val="-10"/>
          <w:sz w:val="32"/>
          <w:szCs w:val="32"/>
          <w:lang w:val="en-US" w:eastAsia="zh-CN"/>
        </w:rPr>
        <w:t>教材</w:t>
      </w:r>
      <w:r>
        <w:rPr>
          <w:rFonts w:hint="eastAsia" w:ascii="仿宋" w:hAnsi="仿宋" w:eastAsia="仿宋" w:cs="仿宋"/>
          <w:b/>
          <w:bCs w:val="0"/>
          <w:spacing w:val="-10"/>
          <w:sz w:val="32"/>
          <w:szCs w:val="32"/>
        </w:rPr>
        <w:t>原件</w:t>
      </w:r>
      <w:r>
        <w:rPr>
          <w:rFonts w:hint="eastAsia" w:ascii="仿宋" w:hAnsi="仿宋" w:eastAsia="仿宋" w:cs="仿宋"/>
          <w:spacing w:val="-10"/>
          <w:sz w:val="32"/>
          <w:szCs w:val="32"/>
        </w:rPr>
        <w:t>。</w:t>
      </w:r>
    </w:p>
    <w:p w14:paraId="0A3B7DB9">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w:t>
      </w:r>
      <w:r>
        <w:rPr>
          <w:rFonts w:hint="eastAsia" w:ascii="仿宋" w:hAnsi="仿宋" w:eastAsia="仿宋" w:cs="仿宋"/>
          <w:spacing w:val="-10"/>
          <w:sz w:val="32"/>
          <w:szCs w:val="32"/>
          <w:lang w:val="en-US" w:eastAsia="zh-CN"/>
        </w:rPr>
        <w:t>11</w:t>
      </w:r>
      <w:r>
        <w:rPr>
          <w:rFonts w:hint="eastAsia" w:ascii="仿宋" w:hAnsi="仿宋" w:eastAsia="仿宋" w:cs="仿宋"/>
          <w:spacing w:val="-10"/>
          <w:sz w:val="32"/>
          <w:szCs w:val="32"/>
        </w:rPr>
        <w:t>）</w:t>
      </w:r>
      <w:r>
        <w:rPr>
          <w:rFonts w:hint="eastAsia" w:ascii="仿宋" w:hAnsi="仿宋" w:eastAsia="仿宋" w:cs="仿宋"/>
          <w:b/>
          <w:spacing w:val="-10"/>
          <w:sz w:val="32"/>
          <w:szCs w:val="32"/>
        </w:rPr>
        <w:t>教学成果奖</w:t>
      </w:r>
      <w:r>
        <w:rPr>
          <w:rFonts w:hint="eastAsia" w:ascii="仿宋" w:hAnsi="仿宋" w:eastAsia="仿宋" w:cs="仿宋"/>
          <w:spacing w:val="-10"/>
          <w:sz w:val="32"/>
          <w:szCs w:val="32"/>
        </w:rPr>
        <w:t>：</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获奖证明、成</w:t>
      </w:r>
      <w:r>
        <w:rPr>
          <w:rFonts w:hint="eastAsia" w:ascii="仿宋" w:hAnsi="仿宋" w:eastAsia="仿宋" w:cs="仿宋"/>
          <w:spacing w:val="-10"/>
          <w:sz w:val="32"/>
          <w:szCs w:val="32"/>
        </w:rPr>
        <w:t>果内容。</w:t>
      </w:r>
    </w:p>
    <w:p w14:paraId="02409897">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spacing w:val="-10"/>
          <w:sz w:val="32"/>
          <w:szCs w:val="32"/>
        </w:rPr>
      </w:pPr>
      <w:r>
        <w:rPr>
          <w:rFonts w:hint="eastAsia" w:ascii="仿宋" w:hAnsi="仿宋" w:eastAsia="仿宋" w:cs="仿宋"/>
          <w:spacing w:val="-10"/>
          <w:sz w:val="32"/>
          <w:szCs w:val="32"/>
        </w:rPr>
        <w:t>（</w:t>
      </w:r>
      <w:r>
        <w:rPr>
          <w:rFonts w:hint="eastAsia" w:ascii="仿宋" w:hAnsi="仿宋" w:eastAsia="仿宋" w:cs="仿宋"/>
          <w:spacing w:val="-10"/>
          <w:sz w:val="32"/>
          <w:szCs w:val="32"/>
          <w:lang w:val="en-US" w:eastAsia="zh-CN"/>
        </w:rPr>
        <w:t>12</w:t>
      </w:r>
      <w:r>
        <w:rPr>
          <w:rFonts w:hint="eastAsia" w:ascii="仿宋" w:hAnsi="仿宋" w:eastAsia="仿宋" w:cs="仿宋"/>
          <w:spacing w:val="-10"/>
          <w:sz w:val="32"/>
          <w:szCs w:val="32"/>
        </w:rPr>
        <w:t>）</w:t>
      </w:r>
      <w:r>
        <w:rPr>
          <w:rFonts w:hint="eastAsia" w:ascii="仿宋" w:hAnsi="仿宋" w:eastAsia="仿宋" w:cs="仿宋"/>
          <w:b/>
          <w:spacing w:val="-10"/>
          <w:sz w:val="32"/>
          <w:szCs w:val="32"/>
        </w:rPr>
        <w:t>教学竞赛</w:t>
      </w:r>
      <w:r>
        <w:rPr>
          <w:rFonts w:hint="eastAsia" w:ascii="仿宋" w:hAnsi="仿宋" w:eastAsia="仿宋" w:cs="仿宋"/>
          <w:b/>
          <w:bCs/>
          <w:spacing w:val="-10"/>
          <w:sz w:val="32"/>
          <w:szCs w:val="32"/>
        </w:rPr>
        <w:t>：</w:t>
      </w: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rPr>
        <w:t>获奖证明、</w:t>
      </w:r>
      <w:r>
        <w:rPr>
          <w:rFonts w:hint="eastAsia" w:ascii="仿宋" w:hAnsi="仿宋" w:eastAsia="仿宋" w:cs="仿宋"/>
          <w:spacing w:val="-10"/>
          <w:sz w:val="32"/>
          <w:szCs w:val="32"/>
        </w:rPr>
        <w:t>教案、讲义、PPT、授课视频。</w:t>
      </w:r>
    </w:p>
    <w:p w14:paraId="4957C178">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 w:hAnsi="仿宋" w:eastAsia="仿宋" w:cs="仿宋"/>
          <w:b w:val="0"/>
          <w:bCs/>
          <w:spacing w:val="-10"/>
          <w:sz w:val="32"/>
          <w:szCs w:val="32"/>
        </w:rPr>
      </w:pPr>
      <w:r>
        <w:rPr>
          <w:rFonts w:hint="eastAsia" w:ascii="仿宋" w:hAnsi="仿宋" w:eastAsia="仿宋" w:cs="仿宋"/>
          <w:b w:val="0"/>
          <w:bCs w:val="0"/>
          <w:spacing w:val="-10"/>
          <w:sz w:val="32"/>
          <w:szCs w:val="32"/>
          <w:lang w:eastAsia="zh-CN"/>
        </w:rPr>
        <w:t>（</w:t>
      </w:r>
      <w:r>
        <w:rPr>
          <w:rFonts w:hint="eastAsia" w:ascii="仿宋" w:hAnsi="仿宋" w:eastAsia="仿宋" w:cs="仿宋"/>
          <w:b w:val="0"/>
          <w:bCs w:val="0"/>
          <w:spacing w:val="-10"/>
          <w:sz w:val="32"/>
          <w:szCs w:val="32"/>
          <w:lang w:val="en-US" w:eastAsia="zh-CN"/>
        </w:rPr>
        <w:t>13</w:t>
      </w:r>
      <w:r>
        <w:rPr>
          <w:rFonts w:hint="eastAsia" w:ascii="仿宋" w:hAnsi="仿宋" w:eastAsia="仿宋" w:cs="仿宋"/>
          <w:b w:val="0"/>
          <w:bCs w:val="0"/>
          <w:spacing w:val="-10"/>
          <w:sz w:val="32"/>
          <w:szCs w:val="32"/>
          <w:lang w:eastAsia="zh-CN"/>
        </w:rPr>
        <w:t>）</w:t>
      </w:r>
      <w:r>
        <w:rPr>
          <w:rFonts w:hint="eastAsia" w:ascii="仿宋" w:hAnsi="仿宋" w:eastAsia="仿宋" w:cs="仿宋"/>
          <w:b/>
          <w:bCs/>
          <w:spacing w:val="-10"/>
          <w:sz w:val="32"/>
          <w:szCs w:val="32"/>
          <w:lang w:eastAsia="zh-CN"/>
        </w:rPr>
        <w:t>指导学生学术及艺体活动成果</w:t>
      </w:r>
      <w:r>
        <w:rPr>
          <w:rFonts w:hint="eastAsia" w:ascii="仿宋" w:hAnsi="仿宋" w:eastAsia="仿宋" w:cs="仿宋"/>
          <w:b/>
          <w:bCs/>
          <w:spacing w:val="-10"/>
          <w:sz w:val="32"/>
          <w:szCs w:val="32"/>
        </w:rPr>
        <w:t>：</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获奖证明、成果内容、</w:t>
      </w:r>
      <w:r>
        <w:rPr>
          <w:rFonts w:hint="eastAsia" w:ascii="仿宋" w:hAnsi="仿宋" w:eastAsia="仿宋" w:cs="仿宋"/>
          <w:b w:val="0"/>
          <w:bCs/>
          <w:spacing w:val="-10"/>
          <w:sz w:val="32"/>
          <w:szCs w:val="32"/>
          <w:lang w:eastAsia="zh-CN"/>
        </w:rPr>
        <w:t>*</w:t>
      </w:r>
      <w:r>
        <w:rPr>
          <w:rFonts w:hint="eastAsia" w:ascii="仿宋" w:hAnsi="仿宋" w:eastAsia="仿宋" w:cs="仿宋"/>
          <w:b w:val="0"/>
          <w:bCs/>
          <w:spacing w:val="-10"/>
          <w:sz w:val="32"/>
          <w:szCs w:val="32"/>
        </w:rPr>
        <w:t>本人在奖项中作出具体成绩的有效材料。</w:t>
      </w:r>
    </w:p>
    <w:p w14:paraId="61EC7763">
      <w:pPr>
        <w:keepNext w:val="0"/>
        <w:keepLines w:val="0"/>
        <w:pageBreakBefore w:val="0"/>
        <w:widowControl w:val="0"/>
        <w:kinsoku/>
        <w:wordWrap/>
        <w:overflowPunct/>
        <w:topLinePunct w:val="0"/>
        <w:autoSpaceDE/>
        <w:autoSpaceDN/>
        <w:bidi w:val="0"/>
        <w:adjustRightInd/>
        <w:snapToGrid/>
        <w:spacing w:before="156" w:beforeLines="50" w:line="480" w:lineRule="exact"/>
        <w:ind w:firstLine="603" w:firstLineChars="200"/>
        <w:jc w:val="both"/>
        <w:textAlignment w:val="auto"/>
        <w:rPr>
          <w:rFonts w:hint="eastAsia" w:ascii="仿宋" w:hAnsi="仿宋" w:eastAsia="仿宋" w:cs="仿宋"/>
          <w:b/>
          <w:spacing w:val="-10"/>
          <w:sz w:val="32"/>
          <w:szCs w:val="32"/>
        </w:rPr>
      </w:pPr>
      <w:r>
        <w:rPr>
          <w:rFonts w:hint="eastAsia" w:ascii="仿宋" w:hAnsi="仿宋" w:eastAsia="仿宋" w:cs="仿宋"/>
          <w:b/>
          <w:spacing w:val="-10"/>
          <w:sz w:val="32"/>
          <w:szCs w:val="32"/>
          <w:highlight w:val="yellow"/>
        </w:rPr>
        <w:t>材料袋⑤</w:t>
      </w:r>
    </w:p>
    <w:p w14:paraId="090C8A0C">
      <w:pPr>
        <w:keepNext w:val="0"/>
        <w:keepLines w:val="0"/>
        <w:pageBreakBefore w:val="0"/>
        <w:widowControl w:val="0"/>
        <w:kinsoku/>
        <w:wordWrap/>
        <w:overflowPunct/>
        <w:topLinePunct w:val="0"/>
        <w:autoSpaceDE/>
        <w:autoSpaceDN/>
        <w:bidi w:val="0"/>
        <w:adjustRightInd/>
        <w:snapToGrid/>
        <w:spacing w:line="480" w:lineRule="exact"/>
        <w:ind w:firstLine="603" w:firstLineChars="200"/>
        <w:jc w:val="both"/>
        <w:textAlignment w:val="auto"/>
        <w:rPr>
          <w:rFonts w:hint="eastAsia" w:eastAsia="宋体"/>
          <w:lang w:eastAsia="zh-CN"/>
        </w:rPr>
      </w:pPr>
      <w:r>
        <w:rPr>
          <w:rFonts w:hint="eastAsia" w:ascii="仿宋" w:hAnsi="仿宋" w:eastAsia="仿宋" w:cs="仿宋"/>
          <w:b/>
          <w:spacing w:val="-10"/>
          <w:sz w:val="32"/>
          <w:szCs w:val="32"/>
        </w:rPr>
        <w:t>封面：</w:t>
      </w:r>
      <w:r>
        <w:rPr>
          <w:rFonts w:hint="eastAsia" w:ascii="仿宋" w:hAnsi="仿宋" w:eastAsia="仿宋" w:cs="仿宋"/>
          <w:spacing w:val="-10"/>
          <w:sz w:val="32"/>
          <w:szCs w:val="32"/>
        </w:rPr>
        <w:t>“姓名</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lang w:val="en-US" w:eastAsia="zh-CN"/>
        </w:rPr>
        <w:t>工作实绩</w:t>
      </w:r>
      <w:r>
        <w:rPr>
          <w:rFonts w:hint="eastAsia" w:ascii="仿宋" w:hAnsi="仿宋" w:eastAsia="仿宋" w:cs="仿宋"/>
          <w:spacing w:val="-10"/>
          <w:sz w:val="32"/>
          <w:szCs w:val="32"/>
        </w:rPr>
        <w:t>”</w:t>
      </w:r>
      <w:r>
        <w:rPr>
          <w:rFonts w:hint="eastAsia" w:ascii="仿宋" w:hAnsi="仿宋" w:eastAsia="仿宋" w:cs="仿宋"/>
          <w:spacing w:val="-10"/>
          <w:sz w:val="32"/>
          <w:szCs w:val="32"/>
          <w:lang w:eastAsia="zh-CN"/>
        </w:rPr>
        <w:t>，</w:t>
      </w:r>
      <w:r>
        <w:rPr>
          <w:rFonts w:hint="eastAsia" w:ascii="仿宋" w:hAnsi="仿宋" w:eastAsia="仿宋" w:cs="仿宋"/>
          <w:spacing w:val="-10"/>
          <w:sz w:val="32"/>
          <w:szCs w:val="32"/>
          <w:lang w:val="en-US" w:eastAsia="zh-CN"/>
        </w:rPr>
        <w:t>复印件包含所填报的荣誉奖项等证明材料。</w:t>
      </w:r>
    </w:p>
    <w:p w14:paraId="0944A24D">
      <w:pPr>
        <w:keepNext w:val="0"/>
        <w:keepLines w:val="0"/>
        <w:pageBreakBefore w:val="0"/>
        <w:widowControl w:val="0"/>
        <w:kinsoku/>
        <w:wordWrap/>
        <w:overflowPunct/>
        <w:topLinePunct w:val="0"/>
        <w:autoSpaceDE/>
        <w:autoSpaceDN/>
        <w:bidi w:val="0"/>
        <w:adjustRightInd/>
        <w:snapToGrid/>
        <w:spacing w:before="157" w:beforeLines="50" w:line="480" w:lineRule="exact"/>
        <w:ind w:firstLine="600" w:firstLineChars="200"/>
        <w:jc w:val="both"/>
        <w:textAlignment w:val="auto"/>
        <w:rPr>
          <w:rFonts w:hint="eastAsia" w:ascii="黑体" w:hAnsi="黑体" w:eastAsia="黑体" w:cs="黑体"/>
          <w:b w:val="0"/>
          <w:bCs/>
          <w:sz w:val="32"/>
          <w:szCs w:val="32"/>
          <w:lang w:val="en-US" w:eastAsia="zh-CN"/>
        </w:rPr>
      </w:pPr>
      <w:r>
        <w:rPr>
          <w:rFonts w:hint="eastAsia" w:ascii="黑体" w:hAnsi="黑体" w:eastAsia="黑体" w:cs="黑体"/>
          <w:b w:val="0"/>
          <w:bCs/>
          <w:spacing w:val="-10"/>
          <w:sz w:val="32"/>
          <w:szCs w:val="32"/>
          <w:highlight w:val="none"/>
          <w:lang w:val="en-US" w:eastAsia="zh-CN"/>
        </w:rPr>
        <w:t>六、</w:t>
      </w:r>
      <w:r>
        <w:rPr>
          <w:rFonts w:hint="eastAsia" w:ascii="黑体" w:hAnsi="黑体" w:eastAsia="黑体" w:cs="黑体"/>
          <w:b w:val="0"/>
          <w:bCs/>
          <w:sz w:val="32"/>
          <w:szCs w:val="32"/>
          <w:lang w:val="en-US" w:eastAsia="zh-CN"/>
        </w:rPr>
        <w:t>电子材料要求</w:t>
      </w:r>
    </w:p>
    <w:p w14:paraId="10E7D48C">
      <w:pPr>
        <w:keepNext w:val="0"/>
        <w:keepLines w:val="0"/>
        <w:pageBreakBefore w:val="0"/>
        <w:widowControl w:val="0"/>
        <w:kinsoku/>
        <w:wordWrap/>
        <w:overflowPunct/>
        <w:topLinePunct w:val="0"/>
        <w:autoSpaceDE/>
        <w:autoSpaceDN/>
        <w:bidi w:val="0"/>
        <w:adjustRightInd/>
        <w:snapToGrid/>
        <w:spacing w:line="480" w:lineRule="exact"/>
        <w:ind w:firstLine="643" w:firstLineChars="200"/>
        <w:jc w:val="both"/>
        <w:textAlignment w:val="auto"/>
        <w:outlineLvl w:val="9"/>
        <w:rPr>
          <w:rFonts w:hint="eastAsia" w:eastAsia="宋体"/>
          <w:lang w:eastAsia="zh-CN"/>
        </w:rPr>
      </w:pPr>
      <w:r>
        <w:rPr>
          <w:rFonts w:hint="eastAsia" w:ascii="仿宋" w:hAnsi="仿宋" w:eastAsia="仿宋" w:cs="仿宋"/>
          <w:b/>
          <w:sz w:val="32"/>
          <w:szCs w:val="32"/>
          <w:lang w:val="en-US" w:eastAsia="zh-CN"/>
        </w:rPr>
        <w:t xml:space="preserve">文件夹命名规则为“职务－姓名”。 </w:t>
      </w:r>
    </w:p>
    <w:p w14:paraId="0C3B4DF1">
      <w:pPr>
        <w:keepNext w:val="0"/>
        <w:keepLines w:val="0"/>
        <w:pageBreakBefore w:val="0"/>
        <w:widowControl w:val="0"/>
        <w:kinsoku/>
        <w:wordWrap/>
        <w:overflowPunct/>
        <w:topLinePunct w:val="0"/>
        <w:autoSpaceDE/>
        <w:autoSpaceDN/>
        <w:bidi w:val="0"/>
        <w:adjustRightInd/>
        <w:snapToGrid/>
        <w:spacing w:before="157" w:beforeLines="50" w:line="480" w:lineRule="exact"/>
        <w:ind w:firstLine="643" w:firstLineChars="200"/>
        <w:jc w:val="left"/>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子文件夹1-3：</w:t>
      </w:r>
    </w:p>
    <w:p w14:paraId="6E4C03D2">
      <w:pPr>
        <w:keepNext w:val="0"/>
        <w:keepLines w:val="0"/>
        <w:pageBreakBefore w:val="0"/>
        <w:widowControl w:val="0"/>
        <w:kinsoku/>
        <w:wordWrap/>
        <w:overflowPunct/>
        <w:topLinePunct w:val="0"/>
        <w:autoSpaceDE/>
        <w:autoSpaceDN/>
        <w:bidi w:val="0"/>
        <w:adjustRightInd/>
        <w:snapToGrid/>
        <w:spacing w:line="480" w:lineRule="exact"/>
        <w:ind w:left="0" w:firstLine="596" w:firstLineChars="200"/>
        <w:textAlignment w:val="auto"/>
        <w:outlineLvl w:val="9"/>
        <w:rPr>
          <w:rFonts w:hint="eastAsia" w:ascii="仿宋" w:hAnsi="仿宋" w:eastAsia="仿宋" w:cs="仿宋"/>
          <w:spacing w:val="-11"/>
          <w:sz w:val="32"/>
          <w:szCs w:val="32"/>
        </w:rPr>
      </w:pPr>
      <w:r>
        <w:rPr>
          <w:rFonts w:hint="eastAsia" w:ascii="仿宋" w:hAnsi="仿宋" w:eastAsia="仿宋" w:cs="仿宋"/>
          <w:spacing w:val="-11"/>
          <w:sz w:val="32"/>
          <w:szCs w:val="32"/>
          <w:lang w:val="en-US" w:eastAsia="zh-CN"/>
        </w:rPr>
        <w:t>表1《学术技术能力情况一览表》中所填报的全部成果材料，同一成果需整合成一个PDF文件</w:t>
      </w:r>
      <w:r>
        <w:rPr>
          <w:rFonts w:hint="eastAsia" w:ascii="仿宋" w:hAnsi="仿宋" w:eastAsia="仿宋" w:cs="仿宋"/>
          <w:spacing w:val="-11"/>
          <w:sz w:val="32"/>
          <w:szCs w:val="32"/>
        </w:rPr>
        <w:t>。</w:t>
      </w:r>
    </w:p>
    <w:p w14:paraId="0B21678F">
      <w:pPr>
        <w:keepNext w:val="0"/>
        <w:keepLines w:val="0"/>
        <w:pageBreakBefore w:val="0"/>
        <w:widowControl w:val="0"/>
        <w:kinsoku/>
        <w:wordWrap/>
        <w:overflowPunct/>
        <w:topLinePunct w:val="0"/>
        <w:autoSpaceDE/>
        <w:autoSpaceDN/>
        <w:bidi w:val="0"/>
        <w:adjustRightInd/>
        <w:snapToGrid/>
        <w:spacing w:line="480" w:lineRule="exact"/>
        <w:ind w:left="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子文件夹命名：</w:t>
      </w:r>
    </w:p>
    <w:p w14:paraId="7D90259A">
      <w:pPr>
        <w:keepNext w:val="0"/>
        <w:keepLines w:val="0"/>
        <w:pageBreakBefore w:val="0"/>
        <w:widowControl w:val="0"/>
        <w:kinsoku/>
        <w:wordWrap/>
        <w:overflowPunct/>
        <w:topLinePunct w:val="0"/>
        <w:autoSpaceDE/>
        <w:autoSpaceDN/>
        <w:bidi w:val="0"/>
        <w:adjustRightInd/>
        <w:snapToGrid/>
        <w:spacing w:line="480" w:lineRule="exact"/>
        <w:ind w:left="0" w:firstLine="640" w:firstLineChars="200"/>
        <w:textAlignment w:val="auto"/>
        <w:outlineLvl w:val="9"/>
        <w:rPr>
          <w:rFonts w:hint="eastAsia" w:ascii="仿宋" w:hAnsi="仿宋" w:eastAsia="仿宋" w:cs="仿宋"/>
          <w:sz w:val="32"/>
          <w:szCs w:val="32"/>
        </w:rPr>
      </w:pPr>
      <w:r>
        <w:rPr>
          <w:rFonts w:hint="eastAsia" w:ascii="仿宋" w:hAnsi="仿宋" w:eastAsia="仿宋" w:cs="仿宋"/>
          <w:b w:val="0"/>
          <w:bCs w:val="0"/>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姓名</w:t>
      </w:r>
      <w:r>
        <w:rPr>
          <w:rFonts w:hint="eastAsia" w:ascii="仿宋" w:hAnsi="仿宋" w:eastAsia="仿宋" w:cs="仿宋"/>
          <w:sz w:val="32"/>
          <w:szCs w:val="32"/>
          <w:lang w:eastAsia="zh-CN"/>
        </w:rPr>
        <w:t>－</w:t>
      </w:r>
      <w:r>
        <w:rPr>
          <w:rFonts w:hint="eastAsia" w:ascii="仿宋" w:hAnsi="仿宋" w:eastAsia="仿宋" w:cs="仿宋"/>
          <w:sz w:val="32"/>
          <w:szCs w:val="32"/>
        </w:rPr>
        <w:t>科研</w:t>
      </w:r>
      <w:r>
        <w:rPr>
          <w:rFonts w:hint="eastAsia" w:ascii="仿宋" w:hAnsi="仿宋" w:eastAsia="仿宋" w:cs="仿宋"/>
          <w:sz w:val="32"/>
          <w:szCs w:val="32"/>
          <w:lang w:val="en-US" w:eastAsia="zh-CN"/>
        </w:rPr>
        <w:t>成果</w:t>
      </w:r>
      <w:r>
        <w:rPr>
          <w:rFonts w:hint="eastAsia" w:ascii="仿宋" w:hAnsi="仿宋" w:eastAsia="仿宋" w:cs="仿宋"/>
          <w:b w:val="0"/>
          <w:bCs w:val="0"/>
          <w:sz w:val="32"/>
          <w:szCs w:val="32"/>
          <w:lang w:eastAsia="zh-CN"/>
        </w:rPr>
        <w:t>”</w:t>
      </w:r>
    </w:p>
    <w:p w14:paraId="4C7B27A3">
      <w:pPr>
        <w:keepNext w:val="0"/>
        <w:keepLines w:val="0"/>
        <w:pageBreakBefore w:val="0"/>
        <w:widowControl w:val="0"/>
        <w:kinsoku/>
        <w:wordWrap/>
        <w:overflowPunct/>
        <w:topLinePunct w:val="0"/>
        <w:autoSpaceDE/>
        <w:autoSpaceDN/>
        <w:bidi w:val="0"/>
        <w:adjustRightInd/>
        <w:snapToGrid/>
        <w:spacing w:line="480" w:lineRule="exact"/>
        <w:ind w:left="0" w:firstLine="640" w:firstLineChars="200"/>
        <w:textAlignment w:val="auto"/>
        <w:outlineLvl w:val="9"/>
        <w:rPr>
          <w:rFonts w:hint="eastAsia" w:ascii="仿宋" w:hAnsi="仿宋" w:eastAsia="仿宋" w:cs="仿宋"/>
          <w:sz w:val="32"/>
          <w:szCs w:val="32"/>
        </w:rPr>
      </w:pPr>
      <w:r>
        <w:rPr>
          <w:rFonts w:hint="eastAsia" w:ascii="仿宋" w:hAnsi="仿宋" w:eastAsia="仿宋" w:cs="仿宋"/>
          <w:b w:val="0"/>
          <w:bCs w:val="0"/>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姓名</w:t>
      </w:r>
      <w:r>
        <w:rPr>
          <w:rFonts w:hint="eastAsia" w:ascii="仿宋" w:hAnsi="仿宋" w:eastAsia="仿宋" w:cs="仿宋"/>
          <w:sz w:val="32"/>
          <w:szCs w:val="32"/>
          <w:lang w:eastAsia="zh-CN"/>
        </w:rPr>
        <w:t>－</w:t>
      </w:r>
      <w:r>
        <w:rPr>
          <w:rFonts w:hint="eastAsia" w:ascii="仿宋" w:hAnsi="仿宋" w:eastAsia="仿宋" w:cs="仿宋"/>
          <w:sz w:val="32"/>
          <w:szCs w:val="32"/>
        </w:rPr>
        <w:t>教学</w:t>
      </w:r>
      <w:r>
        <w:rPr>
          <w:rFonts w:hint="eastAsia" w:ascii="仿宋" w:hAnsi="仿宋" w:eastAsia="仿宋" w:cs="仿宋"/>
          <w:sz w:val="32"/>
          <w:szCs w:val="32"/>
          <w:lang w:val="en-US" w:eastAsia="zh-CN"/>
        </w:rPr>
        <w:t>成果</w:t>
      </w:r>
      <w:r>
        <w:rPr>
          <w:rFonts w:hint="eastAsia" w:ascii="仿宋" w:hAnsi="仿宋" w:eastAsia="仿宋" w:cs="仿宋"/>
          <w:b w:val="0"/>
          <w:bCs w:val="0"/>
          <w:sz w:val="32"/>
          <w:szCs w:val="32"/>
          <w:lang w:eastAsia="zh-CN"/>
        </w:rPr>
        <w:t>”</w:t>
      </w:r>
    </w:p>
    <w:p w14:paraId="360E070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b w:val="0"/>
          <w:bCs w:val="0"/>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姓名</w:t>
      </w:r>
      <w:r>
        <w:rPr>
          <w:rFonts w:hint="eastAsia" w:ascii="仿宋" w:hAnsi="仿宋" w:eastAsia="仿宋" w:cs="仿宋"/>
          <w:sz w:val="32"/>
          <w:szCs w:val="32"/>
          <w:lang w:eastAsia="zh-CN"/>
        </w:rPr>
        <w:t>－</w:t>
      </w:r>
      <w:r>
        <w:rPr>
          <w:rFonts w:hint="eastAsia" w:ascii="仿宋" w:hAnsi="仿宋" w:eastAsia="仿宋" w:cs="仿宋"/>
          <w:sz w:val="32"/>
          <w:szCs w:val="32"/>
        </w:rPr>
        <w:t>指导学生成果</w:t>
      </w:r>
      <w:r>
        <w:rPr>
          <w:rFonts w:hint="eastAsia" w:ascii="仿宋" w:hAnsi="仿宋" w:eastAsia="仿宋" w:cs="仿宋"/>
          <w:b w:val="0"/>
          <w:bCs w:val="0"/>
          <w:sz w:val="32"/>
          <w:szCs w:val="32"/>
          <w:lang w:eastAsia="zh-CN"/>
        </w:rPr>
        <w:t>”</w:t>
      </w:r>
    </w:p>
    <w:p w14:paraId="5AC78F1C">
      <w:pPr>
        <w:keepNext w:val="0"/>
        <w:keepLines w:val="0"/>
        <w:pageBreakBefore w:val="0"/>
        <w:widowControl w:val="0"/>
        <w:kinsoku/>
        <w:wordWrap/>
        <w:overflowPunct/>
        <w:topLinePunct w:val="0"/>
        <w:autoSpaceDE/>
        <w:autoSpaceDN/>
        <w:bidi w:val="0"/>
        <w:adjustRightInd/>
        <w:snapToGrid/>
        <w:spacing w:before="157" w:beforeLines="50" w:line="480" w:lineRule="exact"/>
        <w:ind w:firstLine="643" w:firstLineChars="200"/>
        <w:jc w:val="left"/>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子文件夹4：</w:t>
      </w:r>
    </w:p>
    <w:p w14:paraId="1A78B9FC">
      <w:pPr>
        <w:keepNext w:val="0"/>
        <w:keepLines w:val="0"/>
        <w:pageBreakBefore w:val="0"/>
        <w:widowControl w:val="0"/>
        <w:kinsoku/>
        <w:wordWrap/>
        <w:overflowPunct/>
        <w:topLinePunct w:val="0"/>
        <w:autoSpaceDE/>
        <w:autoSpaceDN/>
        <w:bidi w:val="0"/>
        <w:adjustRightInd/>
        <w:snapToGrid/>
        <w:spacing w:line="480" w:lineRule="exact"/>
        <w:ind w:left="0" w:firstLine="572" w:firstLineChars="200"/>
        <w:textAlignment w:val="auto"/>
        <w:outlineLvl w:val="9"/>
        <w:rPr>
          <w:rFonts w:hint="eastAsia" w:ascii="仿宋" w:hAnsi="仿宋" w:eastAsia="仿宋" w:cs="仿宋"/>
          <w:spacing w:val="-17"/>
          <w:sz w:val="32"/>
          <w:szCs w:val="32"/>
          <w:lang w:val="en-US" w:eastAsia="zh-CN"/>
        </w:rPr>
      </w:pPr>
      <w:r>
        <w:rPr>
          <w:rFonts w:hint="eastAsia" w:ascii="仿宋" w:hAnsi="仿宋" w:eastAsia="仿宋" w:cs="仿宋"/>
          <w:spacing w:val="-17"/>
          <w:sz w:val="32"/>
          <w:szCs w:val="32"/>
          <w:lang w:val="en-US" w:eastAsia="zh-CN"/>
        </w:rPr>
        <w:t>表2《工作实绩情况一览表》所填报内容的证明材料。</w:t>
      </w:r>
    </w:p>
    <w:p w14:paraId="7B1A1A45">
      <w:pPr>
        <w:keepNext w:val="0"/>
        <w:keepLines w:val="0"/>
        <w:pageBreakBefore w:val="0"/>
        <w:widowControl w:val="0"/>
        <w:kinsoku/>
        <w:wordWrap/>
        <w:overflowPunct/>
        <w:topLinePunct w:val="0"/>
        <w:autoSpaceDE/>
        <w:autoSpaceDN/>
        <w:bidi w:val="0"/>
        <w:adjustRightInd/>
        <w:snapToGrid/>
        <w:spacing w:line="480" w:lineRule="exact"/>
        <w:ind w:left="0" w:firstLine="643" w:firstLineChars="200"/>
        <w:textAlignment w:val="auto"/>
        <w:outlineLvl w:val="9"/>
        <w:rPr>
          <w:rFonts w:hint="eastAsia" w:ascii="仿宋" w:hAnsi="仿宋" w:eastAsia="仿宋" w:cs="仿宋"/>
          <w:sz w:val="32"/>
          <w:szCs w:val="32"/>
          <w:lang w:eastAsia="zh-CN"/>
        </w:rPr>
      </w:pPr>
      <w:r>
        <w:rPr>
          <w:rFonts w:hint="eastAsia" w:ascii="仿宋" w:hAnsi="仿宋" w:eastAsia="仿宋" w:cs="仿宋"/>
          <w:b/>
          <w:bCs/>
          <w:sz w:val="32"/>
          <w:szCs w:val="32"/>
        </w:rPr>
        <w:t>子文件夹命名：</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4.姓名－</w:t>
      </w:r>
      <w:r>
        <w:rPr>
          <w:rFonts w:hint="eastAsia" w:ascii="仿宋" w:hAnsi="仿宋" w:eastAsia="仿宋" w:cs="仿宋"/>
          <w:spacing w:val="-17"/>
          <w:sz w:val="32"/>
          <w:szCs w:val="32"/>
          <w:lang w:val="en-US" w:eastAsia="zh-CN"/>
        </w:rPr>
        <w:t>工作实绩</w:t>
      </w:r>
      <w:r>
        <w:rPr>
          <w:rFonts w:hint="eastAsia" w:ascii="仿宋" w:hAnsi="仿宋" w:eastAsia="仿宋" w:cs="仿宋"/>
          <w:b w:val="0"/>
          <w:bCs w:val="0"/>
          <w:sz w:val="32"/>
          <w:szCs w:val="32"/>
          <w:lang w:eastAsia="zh-CN"/>
        </w:rPr>
        <w:t>”</w:t>
      </w:r>
    </w:p>
    <w:p w14:paraId="46913660">
      <w:pPr>
        <w:keepNext w:val="0"/>
        <w:keepLines w:val="0"/>
        <w:pageBreakBefore w:val="0"/>
        <w:widowControl w:val="0"/>
        <w:kinsoku/>
        <w:wordWrap/>
        <w:overflowPunct/>
        <w:topLinePunct w:val="0"/>
        <w:autoSpaceDE/>
        <w:autoSpaceDN/>
        <w:bidi w:val="0"/>
        <w:adjustRightInd/>
        <w:snapToGrid/>
        <w:spacing w:before="157" w:beforeLines="50" w:line="480" w:lineRule="exact"/>
        <w:ind w:firstLine="643" w:firstLineChars="200"/>
        <w:jc w:val="left"/>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子文件夹5：</w:t>
      </w:r>
    </w:p>
    <w:p w14:paraId="38958E7C">
      <w:pPr>
        <w:keepNext w:val="0"/>
        <w:keepLines w:val="0"/>
        <w:pageBreakBefore w:val="0"/>
        <w:widowControl w:val="0"/>
        <w:kinsoku/>
        <w:wordWrap/>
        <w:overflowPunct/>
        <w:topLinePunct w:val="0"/>
        <w:autoSpaceDE/>
        <w:autoSpaceDN/>
        <w:bidi w:val="0"/>
        <w:adjustRightInd/>
        <w:snapToGrid/>
        <w:spacing w:line="480" w:lineRule="exact"/>
        <w:ind w:left="0" w:firstLine="616" w:firstLineChars="200"/>
        <w:textAlignment w:val="auto"/>
        <w:outlineLvl w:val="9"/>
        <w:rPr>
          <w:rFonts w:hint="eastAsia"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表5《培训情况一览表》所填报内容的证明材料。</w:t>
      </w:r>
    </w:p>
    <w:p w14:paraId="1254400A">
      <w:pPr>
        <w:keepNext w:val="0"/>
        <w:keepLines w:val="0"/>
        <w:pageBreakBefore w:val="0"/>
        <w:widowControl w:val="0"/>
        <w:kinsoku/>
        <w:wordWrap/>
        <w:overflowPunct/>
        <w:topLinePunct w:val="0"/>
        <w:autoSpaceDE/>
        <w:autoSpaceDN/>
        <w:bidi w:val="0"/>
        <w:adjustRightInd/>
        <w:snapToGrid/>
        <w:spacing w:line="480" w:lineRule="exact"/>
        <w:ind w:left="0"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rPr>
        <w:t>子文件夹命名：</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姓名</w:t>
      </w:r>
      <w:r>
        <w:rPr>
          <w:rFonts w:hint="eastAsia" w:ascii="仿宋" w:hAnsi="仿宋" w:eastAsia="仿宋" w:cs="仿宋"/>
          <w:b w:val="0"/>
          <w:bCs w:val="0"/>
          <w:sz w:val="32"/>
          <w:szCs w:val="32"/>
          <w:lang w:eastAsia="zh-CN"/>
        </w:rPr>
        <w:t>－</w:t>
      </w:r>
      <w:r>
        <w:rPr>
          <w:rFonts w:hint="eastAsia" w:ascii="仿宋" w:hAnsi="仿宋" w:eastAsia="仿宋" w:cs="仿宋"/>
          <w:spacing w:val="-6"/>
          <w:sz w:val="32"/>
          <w:szCs w:val="32"/>
          <w:lang w:val="en-US" w:eastAsia="zh-CN"/>
        </w:rPr>
        <w:t>培训</w:t>
      </w:r>
      <w:r>
        <w:rPr>
          <w:rFonts w:hint="eastAsia" w:ascii="仿宋" w:hAnsi="仿宋" w:eastAsia="仿宋" w:cs="仿宋"/>
          <w:b w:val="0"/>
          <w:bCs w:val="0"/>
          <w:sz w:val="32"/>
          <w:szCs w:val="32"/>
          <w:lang w:eastAsia="zh-CN"/>
        </w:rPr>
        <w:t>”</w:t>
      </w:r>
    </w:p>
    <w:p w14:paraId="20FE18A6">
      <w:pPr>
        <w:keepNext w:val="0"/>
        <w:keepLines w:val="0"/>
        <w:pageBreakBefore w:val="0"/>
        <w:widowControl w:val="0"/>
        <w:kinsoku/>
        <w:wordWrap/>
        <w:overflowPunct/>
        <w:topLinePunct w:val="0"/>
        <w:autoSpaceDE/>
        <w:autoSpaceDN/>
        <w:bidi w:val="0"/>
        <w:adjustRightInd/>
        <w:snapToGrid/>
        <w:spacing w:before="157" w:beforeLines="50" w:line="480" w:lineRule="exact"/>
        <w:ind w:firstLine="643" w:firstLineChars="200"/>
        <w:jc w:val="left"/>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子文件夹6：</w:t>
      </w:r>
    </w:p>
    <w:p w14:paraId="60093189">
      <w:pPr>
        <w:keepNext w:val="0"/>
        <w:keepLines w:val="0"/>
        <w:pageBreakBefore w:val="0"/>
        <w:widowControl w:val="0"/>
        <w:kinsoku/>
        <w:wordWrap/>
        <w:overflowPunct/>
        <w:topLinePunct w:val="0"/>
        <w:autoSpaceDE/>
        <w:autoSpaceDN/>
        <w:bidi w:val="0"/>
        <w:adjustRightInd/>
        <w:snapToGrid/>
        <w:spacing w:line="480" w:lineRule="exact"/>
        <w:ind w:left="0" w:firstLine="640" w:firstLineChars="200"/>
        <w:textAlignment w:val="auto"/>
        <w:outlineLvl w:val="9"/>
        <w:rPr>
          <w:rFonts w:hint="eastAsia" w:ascii="仿宋" w:hAnsi="仿宋" w:eastAsia="仿宋" w:cs="仿宋"/>
          <w:b/>
          <w:bCs/>
          <w:sz w:val="32"/>
          <w:szCs w:val="32"/>
        </w:rPr>
      </w:pPr>
      <w:r>
        <w:rPr>
          <w:rFonts w:hint="eastAsia" w:ascii="仿宋" w:hAnsi="仿宋" w:eastAsia="仿宋" w:cs="仿宋"/>
          <w:sz w:val="32"/>
          <w:szCs w:val="32"/>
          <w:lang w:val="en-US" w:eastAsia="zh-CN"/>
        </w:rPr>
        <w:t>学历学位证书、聘书。</w:t>
      </w:r>
    </w:p>
    <w:p w14:paraId="594590FA">
      <w:pPr>
        <w:keepNext w:val="0"/>
        <w:keepLines w:val="0"/>
        <w:pageBreakBefore w:val="0"/>
        <w:widowControl w:val="0"/>
        <w:kinsoku/>
        <w:wordWrap/>
        <w:overflowPunct/>
        <w:topLinePunct w:val="0"/>
        <w:autoSpaceDE/>
        <w:autoSpaceDN/>
        <w:bidi w:val="0"/>
        <w:adjustRightInd/>
        <w:snapToGrid/>
        <w:spacing w:line="480" w:lineRule="exact"/>
        <w:ind w:left="0" w:firstLine="643" w:firstLineChars="200"/>
        <w:textAlignment w:val="auto"/>
        <w:outlineLvl w:val="9"/>
        <w:rPr>
          <w:rFonts w:hint="eastAsia" w:ascii="仿宋" w:hAnsi="仿宋" w:eastAsia="仿宋" w:cs="仿宋"/>
          <w:b/>
          <w:bCs/>
          <w:sz w:val="32"/>
          <w:szCs w:val="32"/>
          <w:lang w:eastAsia="zh-CN"/>
        </w:rPr>
      </w:pPr>
      <w:r>
        <w:rPr>
          <w:rFonts w:hint="eastAsia" w:ascii="仿宋" w:hAnsi="仿宋" w:eastAsia="仿宋" w:cs="仿宋"/>
          <w:b/>
          <w:bCs/>
          <w:sz w:val="32"/>
          <w:szCs w:val="32"/>
        </w:rPr>
        <w:t>子文件夹命名：</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姓名</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证书</w:t>
      </w:r>
      <w:r>
        <w:rPr>
          <w:rFonts w:hint="eastAsia" w:ascii="仿宋" w:hAnsi="仿宋" w:eastAsia="仿宋" w:cs="仿宋"/>
          <w:b w:val="0"/>
          <w:bCs w:val="0"/>
          <w:sz w:val="32"/>
          <w:szCs w:val="32"/>
          <w:lang w:eastAsia="zh-CN"/>
        </w:rPr>
        <w:t>”</w:t>
      </w:r>
    </w:p>
    <w:p w14:paraId="1507EC46">
      <w:pPr>
        <w:keepNext w:val="0"/>
        <w:keepLines w:val="0"/>
        <w:pageBreakBefore w:val="0"/>
        <w:widowControl w:val="0"/>
        <w:kinsoku/>
        <w:wordWrap/>
        <w:overflowPunct/>
        <w:topLinePunct w:val="0"/>
        <w:autoSpaceDE/>
        <w:autoSpaceDN/>
        <w:bidi w:val="0"/>
        <w:adjustRightInd/>
        <w:snapToGrid/>
        <w:spacing w:before="157" w:beforeLines="50" w:line="480" w:lineRule="exact"/>
        <w:ind w:firstLine="643" w:firstLineChars="200"/>
        <w:jc w:val="left"/>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子文件夹7：</w:t>
      </w:r>
    </w:p>
    <w:p w14:paraId="0A52A406">
      <w:pPr>
        <w:keepNext w:val="0"/>
        <w:keepLines w:val="0"/>
        <w:pageBreakBefore w:val="0"/>
        <w:widowControl w:val="0"/>
        <w:kinsoku/>
        <w:wordWrap/>
        <w:overflowPunct/>
        <w:topLinePunct w:val="0"/>
        <w:autoSpaceDE/>
        <w:autoSpaceDN/>
        <w:bidi w:val="0"/>
        <w:adjustRightInd/>
        <w:snapToGrid/>
        <w:spacing w:line="480" w:lineRule="exact"/>
        <w:ind w:lef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所有申报表格。</w:t>
      </w:r>
    </w:p>
    <w:p w14:paraId="3349322E">
      <w:pPr>
        <w:keepNext w:val="0"/>
        <w:keepLines w:val="0"/>
        <w:pageBreakBefore w:val="0"/>
        <w:widowControl w:val="0"/>
        <w:kinsoku/>
        <w:wordWrap/>
        <w:overflowPunct/>
        <w:topLinePunct w:val="0"/>
        <w:autoSpaceDE/>
        <w:autoSpaceDN/>
        <w:bidi w:val="0"/>
        <w:adjustRightInd/>
        <w:snapToGrid/>
        <w:spacing w:line="480" w:lineRule="exact"/>
        <w:ind w:left="0" w:firstLine="643" w:firstLineChars="200"/>
        <w:textAlignment w:val="auto"/>
        <w:outlineLvl w:val="9"/>
        <w:rPr>
          <w:rFonts w:ascii="黑体" w:hAnsi="黑体" w:eastAsia="黑体"/>
          <w:sz w:val="32"/>
          <w:szCs w:val="32"/>
        </w:rPr>
      </w:pPr>
      <w:r>
        <w:rPr>
          <w:rFonts w:hint="eastAsia" w:ascii="仿宋" w:hAnsi="仿宋" w:eastAsia="仿宋" w:cs="仿宋"/>
          <w:b/>
          <w:bCs/>
          <w:sz w:val="32"/>
          <w:szCs w:val="32"/>
        </w:rPr>
        <w:t>子文件夹命名：</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7.</w:t>
      </w:r>
      <w:r>
        <w:rPr>
          <w:rFonts w:hint="eastAsia" w:ascii="仿宋" w:hAnsi="仿宋" w:eastAsia="仿宋" w:cs="仿宋"/>
          <w:b w:val="0"/>
          <w:bCs w:val="0"/>
          <w:sz w:val="32"/>
          <w:szCs w:val="32"/>
        </w:rPr>
        <w:t>姓名</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表格</w:t>
      </w:r>
      <w:r>
        <w:rPr>
          <w:rFonts w:hint="eastAsia" w:ascii="仿宋" w:hAnsi="仿宋" w:eastAsia="仿宋" w:cs="仿宋"/>
          <w:b w:val="0"/>
          <w:bCs w:val="0"/>
          <w:sz w:val="32"/>
          <w:szCs w:val="32"/>
          <w:lang w:eastAsia="zh-CN"/>
        </w:rPr>
        <w:t>”</w:t>
      </w:r>
    </w:p>
    <w:sectPr>
      <w:footerReference r:id="rId3" w:type="default"/>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1249185"/>
      <w:showingPlcHdr/>
    </w:sdtPr>
    <w:sdtContent>
      <w:p w14:paraId="6ED39411">
        <w:pPr>
          <w:pStyle w:val="5"/>
          <w:jc w:val="center"/>
        </w:pPr>
        <w:r>
          <w:t xml:space="preserve">     </w:t>
        </w:r>
      </w:p>
    </w:sdtContent>
  </w:sdt>
  <w:p w14:paraId="02DF39F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1D8BA"/>
    <w:multiLevelType w:val="singleLevel"/>
    <w:tmpl w:val="F4C1D8BA"/>
    <w:lvl w:ilvl="0" w:tentative="0">
      <w:start w:val="1"/>
      <w:numFmt w:val="chineseCounting"/>
      <w:suff w:val="nothing"/>
      <w:lvlText w:val="%1、"/>
      <w:lvlJc w:val="left"/>
      <w:rPr>
        <w:rFonts w:hint="eastAsia"/>
      </w:rPr>
    </w:lvl>
  </w:abstractNum>
  <w:abstractNum w:abstractNumId="1">
    <w:nsid w:val="4F412C03"/>
    <w:multiLevelType w:val="multilevel"/>
    <w:tmpl w:val="4F412C03"/>
    <w:lvl w:ilvl="0" w:tentative="0">
      <w:start w:val="1"/>
      <w:numFmt w:val="chineseCountingThousand"/>
      <w:pStyle w:val="13"/>
      <w:lvlText w:val="第%1条  "/>
      <w:lvlJc w:val="left"/>
      <w:pPr>
        <w:ind w:left="620" w:hanging="420"/>
      </w:pPr>
      <w:rPr>
        <w:rFonts w:hint="eastAsia" w:cs="Times New Roman"/>
        <w:b/>
        <w:i w:val="0"/>
      </w:rPr>
    </w:lvl>
    <w:lvl w:ilvl="1" w:tentative="0">
      <w:start w:val="1"/>
      <w:numFmt w:val="lowerLetter"/>
      <w:lvlText w:val="%2)"/>
      <w:lvlJc w:val="left"/>
      <w:pPr>
        <w:ind w:left="1040" w:hanging="420"/>
      </w:pPr>
      <w:rPr>
        <w:rFonts w:cs="Times New Roman"/>
      </w:rPr>
    </w:lvl>
    <w:lvl w:ilvl="2" w:tentative="0">
      <w:start w:val="1"/>
      <w:numFmt w:val="lowerRoman"/>
      <w:lvlText w:val="%3."/>
      <w:lvlJc w:val="right"/>
      <w:pPr>
        <w:ind w:left="1460" w:hanging="420"/>
      </w:pPr>
      <w:rPr>
        <w:rFonts w:cs="Times New Roman"/>
      </w:rPr>
    </w:lvl>
    <w:lvl w:ilvl="3" w:tentative="0">
      <w:start w:val="1"/>
      <w:numFmt w:val="decimal"/>
      <w:lvlText w:val="%4."/>
      <w:lvlJc w:val="left"/>
      <w:pPr>
        <w:ind w:left="1880" w:hanging="420"/>
      </w:pPr>
      <w:rPr>
        <w:rFonts w:cs="Times New Roman"/>
      </w:rPr>
    </w:lvl>
    <w:lvl w:ilvl="4" w:tentative="0">
      <w:start w:val="1"/>
      <w:numFmt w:val="lowerLetter"/>
      <w:lvlText w:val="%5)"/>
      <w:lvlJc w:val="left"/>
      <w:pPr>
        <w:ind w:left="2300" w:hanging="420"/>
      </w:pPr>
      <w:rPr>
        <w:rFonts w:cs="Times New Roman"/>
      </w:rPr>
    </w:lvl>
    <w:lvl w:ilvl="5" w:tentative="0">
      <w:start w:val="1"/>
      <w:numFmt w:val="lowerRoman"/>
      <w:lvlText w:val="%6."/>
      <w:lvlJc w:val="right"/>
      <w:pPr>
        <w:ind w:left="2720" w:hanging="420"/>
      </w:pPr>
      <w:rPr>
        <w:rFonts w:cs="Times New Roman"/>
      </w:rPr>
    </w:lvl>
    <w:lvl w:ilvl="6" w:tentative="0">
      <w:start w:val="1"/>
      <w:numFmt w:val="decimal"/>
      <w:lvlText w:val="%7."/>
      <w:lvlJc w:val="left"/>
      <w:pPr>
        <w:ind w:left="3140" w:hanging="420"/>
      </w:pPr>
      <w:rPr>
        <w:rFonts w:cs="Times New Roman"/>
      </w:rPr>
    </w:lvl>
    <w:lvl w:ilvl="7" w:tentative="0">
      <w:start w:val="1"/>
      <w:numFmt w:val="lowerLetter"/>
      <w:lvlText w:val="%8)"/>
      <w:lvlJc w:val="left"/>
      <w:pPr>
        <w:ind w:left="3560" w:hanging="420"/>
      </w:pPr>
      <w:rPr>
        <w:rFonts w:cs="Times New Roman"/>
      </w:rPr>
    </w:lvl>
    <w:lvl w:ilvl="8" w:tentative="0">
      <w:start w:val="1"/>
      <w:numFmt w:val="lowerRoman"/>
      <w:lvlText w:val="%9."/>
      <w:lvlJc w:val="right"/>
      <w:pPr>
        <w:ind w:left="39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mMDFhOTIzZGJiY2RmNzZiODI3NTcxOGM3ZGY2MGMifQ=="/>
    <w:docVar w:name="KSO_WPS_MARK_KEY" w:val="32fae387-5d1f-45ea-a274-ce7e3cce0886"/>
  </w:docVars>
  <w:rsids>
    <w:rsidRoot w:val="313972D5"/>
    <w:rsid w:val="00000ED5"/>
    <w:rsid w:val="00026D6A"/>
    <w:rsid w:val="00030090"/>
    <w:rsid w:val="00031D71"/>
    <w:rsid w:val="000332A1"/>
    <w:rsid w:val="0003654B"/>
    <w:rsid w:val="0004247B"/>
    <w:rsid w:val="00042C63"/>
    <w:rsid w:val="00047BA4"/>
    <w:rsid w:val="00071164"/>
    <w:rsid w:val="00081B67"/>
    <w:rsid w:val="0009257E"/>
    <w:rsid w:val="0009635B"/>
    <w:rsid w:val="000A6B2B"/>
    <w:rsid w:val="000B0849"/>
    <w:rsid w:val="000C143B"/>
    <w:rsid w:val="000C2572"/>
    <w:rsid w:val="000C3607"/>
    <w:rsid w:val="000C728D"/>
    <w:rsid w:val="000E0214"/>
    <w:rsid w:val="000F0EBC"/>
    <w:rsid w:val="000F5533"/>
    <w:rsid w:val="00112F2E"/>
    <w:rsid w:val="00114B49"/>
    <w:rsid w:val="001256D8"/>
    <w:rsid w:val="001338C0"/>
    <w:rsid w:val="00134FCE"/>
    <w:rsid w:val="00143A47"/>
    <w:rsid w:val="00163957"/>
    <w:rsid w:val="00163FC1"/>
    <w:rsid w:val="00176685"/>
    <w:rsid w:val="001773E1"/>
    <w:rsid w:val="00191B9D"/>
    <w:rsid w:val="001A306F"/>
    <w:rsid w:val="001B1A3E"/>
    <w:rsid w:val="001C6A4F"/>
    <w:rsid w:val="001D0B3D"/>
    <w:rsid w:val="001D65D9"/>
    <w:rsid w:val="00255723"/>
    <w:rsid w:val="00255A11"/>
    <w:rsid w:val="00257FF2"/>
    <w:rsid w:val="002657E8"/>
    <w:rsid w:val="0028310A"/>
    <w:rsid w:val="002A0CB4"/>
    <w:rsid w:val="002A2E16"/>
    <w:rsid w:val="002C3FCF"/>
    <w:rsid w:val="002C4769"/>
    <w:rsid w:val="002D3827"/>
    <w:rsid w:val="002E32BB"/>
    <w:rsid w:val="0030273F"/>
    <w:rsid w:val="00323C6C"/>
    <w:rsid w:val="00334BE5"/>
    <w:rsid w:val="00343DCC"/>
    <w:rsid w:val="0034402A"/>
    <w:rsid w:val="0034688F"/>
    <w:rsid w:val="0034716B"/>
    <w:rsid w:val="0036590F"/>
    <w:rsid w:val="00373F1B"/>
    <w:rsid w:val="003777FF"/>
    <w:rsid w:val="00390A61"/>
    <w:rsid w:val="003D672D"/>
    <w:rsid w:val="003E427C"/>
    <w:rsid w:val="003E6689"/>
    <w:rsid w:val="003F1412"/>
    <w:rsid w:val="003F14AB"/>
    <w:rsid w:val="00416844"/>
    <w:rsid w:val="00422902"/>
    <w:rsid w:val="004400B7"/>
    <w:rsid w:val="004460A2"/>
    <w:rsid w:val="00447DAF"/>
    <w:rsid w:val="00450135"/>
    <w:rsid w:val="00450A24"/>
    <w:rsid w:val="0046347F"/>
    <w:rsid w:val="004A0CEA"/>
    <w:rsid w:val="004A4B97"/>
    <w:rsid w:val="004B732C"/>
    <w:rsid w:val="004C1704"/>
    <w:rsid w:val="004C228A"/>
    <w:rsid w:val="004E18DF"/>
    <w:rsid w:val="004E2585"/>
    <w:rsid w:val="004E70C9"/>
    <w:rsid w:val="004F3069"/>
    <w:rsid w:val="00515251"/>
    <w:rsid w:val="00516FA9"/>
    <w:rsid w:val="00527ACC"/>
    <w:rsid w:val="0053171B"/>
    <w:rsid w:val="005363E9"/>
    <w:rsid w:val="00540B9D"/>
    <w:rsid w:val="00541BC6"/>
    <w:rsid w:val="005460CB"/>
    <w:rsid w:val="00547825"/>
    <w:rsid w:val="0055097E"/>
    <w:rsid w:val="00563E07"/>
    <w:rsid w:val="00565CD1"/>
    <w:rsid w:val="005727D4"/>
    <w:rsid w:val="0057289C"/>
    <w:rsid w:val="00576A09"/>
    <w:rsid w:val="00580151"/>
    <w:rsid w:val="005827DD"/>
    <w:rsid w:val="00591B44"/>
    <w:rsid w:val="005A71F6"/>
    <w:rsid w:val="005B1689"/>
    <w:rsid w:val="005B2778"/>
    <w:rsid w:val="005C2226"/>
    <w:rsid w:val="005D5243"/>
    <w:rsid w:val="005D690B"/>
    <w:rsid w:val="005D7119"/>
    <w:rsid w:val="005D75CD"/>
    <w:rsid w:val="005E3D15"/>
    <w:rsid w:val="005E75DE"/>
    <w:rsid w:val="005F7D29"/>
    <w:rsid w:val="00601584"/>
    <w:rsid w:val="00610937"/>
    <w:rsid w:val="0062491E"/>
    <w:rsid w:val="0064083B"/>
    <w:rsid w:val="00646768"/>
    <w:rsid w:val="006820AB"/>
    <w:rsid w:val="00682D4E"/>
    <w:rsid w:val="00685FBE"/>
    <w:rsid w:val="006B419B"/>
    <w:rsid w:val="006B4694"/>
    <w:rsid w:val="006C21E7"/>
    <w:rsid w:val="006C2F00"/>
    <w:rsid w:val="006C731D"/>
    <w:rsid w:val="006E44EB"/>
    <w:rsid w:val="007034DC"/>
    <w:rsid w:val="007046E7"/>
    <w:rsid w:val="00717F50"/>
    <w:rsid w:val="00732DB8"/>
    <w:rsid w:val="007569F7"/>
    <w:rsid w:val="00756CF2"/>
    <w:rsid w:val="00756F84"/>
    <w:rsid w:val="00772690"/>
    <w:rsid w:val="007863F5"/>
    <w:rsid w:val="007B2B2F"/>
    <w:rsid w:val="007C0A28"/>
    <w:rsid w:val="007C7130"/>
    <w:rsid w:val="007C7215"/>
    <w:rsid w:val="007D2160"/>
    <w:rsid w:val="007D2198"/>
    <w:rsid w:val="007D241A"/>
    <w:rsid w:val="007D37A2"/>
    <w:rsid w:val="007E5641"/>
    <w:rsid w:val="007F3FED"/>
    <w:rsid w:val="007F4ACB"/>
    <w:rsid w:val="007F7A54"/>
    <w:rsid w:val="00807086"/>
    <w:rsid w:val="00816D13"/>
    <w:rsid w:val="00824425"/>
    <w:rsid w:val="00830669"/>
    <w:rsid w:val="00840A56"/>
    <w:rsid w:val="00856A6E"/>
    <w:rsid w:val="00860324"/>
    <w:rsid w:val="0086148A"/>
    <w:rsid w:val="00861A2E"/>
    <w:rsid w:val="00864BBD"/>
    <w:rsid w:val="00875327"/>
    <w:rsid w:val="008823A7"/>
    <w:rsid w:val="00886E5F"/>
    <w:rsid w:val="008872E1"/>
    <w:rsid w:val="0089609E"/>
    <w:rsid w:val="008A5C5E"/>
    <w:rsid w:val="008B589B"/>
    <w:rsid w:val="008B5FD0"/>
    <w:rsid w:val="008D239D"/>
    <w:rsid w:val="008D4836"/>
    <w:rsid w:val="008D54B3"/>
    <w:rsid w:val="008E0484"/>
    <w:rsid w:val="00900B6E"/>
    <w:rsid w:val="009231DD"/>
    <w:rsid w:val="00923BF9"/>
    <w:rsid w:val="00933455"/>
    <w:rsid w:val="00935DC2"/>
    <w:rsid w:val="00945E71"/>
    <w:rsid w:val="009564A2"/>
    <w:rsid w:val="00963325"/>
    <w:rsid w:val="009711E2"/>
    <w:rsid w:val="00971980"/>
    <w:rsid w:val="009776E5"/>
    <w:rsid w:val="00981E9D"/>
    <w:rsid w:val="009837D7"/>
    <w:rsid w:val="009A2832"/>
    <w:rsid w:val="009B0F80"/>
    <w:rsid w:val="009C0EC4"/>
    <w:rsid w:val="009E7AD2"/>
    <w:rsid w:val="00A117E9"/>
    <w:rsid w:val="00A20759"/>
    <w:rsid w:val="00A900A3"/>
    <w:rsid w:val="00A939D5"/>
    <w:rsid w:val="00A966A5"/>
    <w:rsid w:val="00AA5D3F"/>
    <w:rsid w:val="00AB7BD2"/>
    <w:rsid w:val="00AC01C8"/>
    <w:rsid w:val="00AE32C1"/>
    <w:rsid w:val="00AF235C"/>
    <w:rsid w:val="00B03FD2"/>
    <w:rsid w:val="00B11D8F"/>
    <w:rsid w:val="00B1403C"/>
    <w:rsid w:val="00B16A8A"/>
    <w:rsid w:val="00B60F95"/>
    <w:rsid w:val="00B63F28"/>
    <w:rsid w:val="00B65FE6"/>
    <w:rsid w:val="00B777A0"/>
    <w:rsid w:val="00B810F5"/>
    <w:rsid w:val="00B82830"/>
    <w:rsid w:val="00B92789"/>
    <w:rsid w:val="00B93644"/>
    <w:rsid w:val="00B95968"/>
    <w:rsid w:val="00B95E60"/>
    <w:rsid w:val="00BA381E"/>
    <w:rsid w:val="00BA7608"/>
    <w:rsid w:val="00BC6319"/>
    <w:rsid w:val="00BC79A4"/>
    <w:rsid w:val="00BD6D6A"/>
    <w:rsid w:val="00BE4796"/>
    <w:rsid w:val="00BF42DA"/>
    <w:rsid w:val="00C2469C"/>
    <w:rsid w:val="00C25976"/>
    <w:rsid w:val="00C3244A"/>
    <w:rsid w:val="00C40740"/>
    <w:rsid w:val="00C43F1B"/>
    <w:rsid w:val="00C70B50"/>
    <w:rsid w:val="00C8569A"/>
    <w:rsid w:val="00C95417"/>
    <w:rsid w:val="00CB0522"/>
    <w:rsid w:val="00CE3E26"/>
    <w:rsid w:val="00D00CA0"/>
    <w:rsid w:val="00D0101C"/>
    <w:rsid w:val="00D108E8"/>
    <w:rsid w:val="00D12EB8"/>
    <w:rsid w:val="00D15047"/>
    <w:rsid w:val="00D27679"/>
    <w:rsid w:val="00D27C46"/>
    <w:rsid w:val="00D43A10"/>
    <w:rsid w:val="00D4498C"/>
    <w:rsid w:val="00D54062"/>
    <w:rsid w:val="00D57E0A"/>
    <w:rsid w:val="00D75351"/>
    <w:rsid w:val="00D86039"/>
    <w:rsid w:val="00D94AE9"/>
    <w:rsid w:val="00DB4968"/>
    <w:rsid w:val="00DB54E4"/>
    <w:rsid w:val="00DC1052"/>
    <w:rsid w:val="00DC7908"/>
    <w:rsid w:val="00DD0E48"/>
    <w:rsid w:val="00DE1598"/>
    <w:rsid w:val="00E01AF1"/>
    <w:rsid w:val="00E03AFB"/>
    <w:rsid w:val="00E13F6F"/>
    <w:rsid w:val="00E2759F"/>
    <w:rsid w:val="00E3077E"/>
    <w:rsid w:val="00E31299"/>
    <w:rsid w:val="00E35897"/>
    <w:rsid w:val="00E40DCB"/>
    <w:rsid w:val="00E45B10"/>
    <w:rsid w:val="00E6054B"/>
    <w:rsid w:val="00E6751C"/>
    <w:rsid w:val="00E67E78"/>
    <w:rsid w:val="00E86C4C"/>
    <w:rsid w:val="00E94C85"/>
    <w:rsid w:val="00EA259A"/>
    <w:rsid w:val="00EB1923"/>
    <w:rsid w:val="00EB68BF"/>
    <w:rsid w:val="00ED15C2"/>
    <w:rsid w:val="00EE3C31"/>
    <w:rsid w:val="00EE532F"/>
    <w:rsid w:val="00EE62FB"/>
    <w:rsid w:val="00EE71A3"/>
    <w:rsid w:val="00EF3D93"/>
    <w:rsid w:val="00F002D0"/>
    <w:rsid w:val="00F066F1"/>
    <w:rsid w:val="00F2358F"/>
    <w:rsid w:val="00F23992"/>
    <w:rsid w:val="00F26BD9"/>
    <w:rsid w:val="00F30F21"/>
    <w:rsid w:val="00F373A3"/>
    <w:rsid w:val="00F50271"/>
    <w:rsid w:val="00F65D1B"/>
    <w:rsid w:val="00F70F1A"/>
    <w:rsid w:val="00F80222"/>
    <w:rsid w:val="00F90D64"/>
    <w:rsid w:val="00FA1EA6"/>
    <w:rsid w:val="00FA603F"/>
    <w:rsid w:val="00FA6E35"/>
    <w:rsid w:val="00FB498B"/>
    <w:rsid w:val="00FC3795"/>
    <w:rsid w:val="00FC6D1E"/>
    <w:rsid w:val="00FD1848"/>
    <w:rsid w:val="00FD57AD"/>
    <w:rsid w:val="014930A7"/>
    <w:rsid w:val="015E351F"/>
    <w:rsid w:val="020432E6"/>
    <w:rsid w:val="03031E24"/>
    <w:rsid w:val="04913041"/>
    <w:rsid w:val="04AA2B2D"/>
    <w:rsid w:val="05121E5F"/>
    <w:rsid w:val="057A3BDF"/>
    <w:rsid w:val="05C70731"/>
    <w:rsid w:val="06460414"/>
    <w:rsid w:val="06651858"/>
    <w:rsid w:val="071F01DE"/>
    <w:rsid w:val="075F0115"/>
    <w:rsid w:val="079B2951"/>
    <w:rsid w:val="07F73921"/>
    <w:rsid w:val="08D356FD"/>
    <w:rsid w:val="08EB7E12"/>
    <w:rsid w:val="09425E33"/>
    <w:rsid w:val="0A862341"/>
    <w:rsid w:val="0BA43142"/>
    <w:rsid w:val="0BF06178"/>
    <w:rsid w:val="0CB82C7A"/>
    <w:rsid w:val="0D1B4067"/>
    <w:rsid w:val="0F865924"/>
    <w:rsid w:val="0FF1278E"/>
    <w:rsid w:val="10CD3411"/>
    <w:rsid w:val="1120748D"/>
    <w:rsid w:val="11C756A4"/>
    <w:rsid w:val="13465408"/>
    <w:rsid w:val="13AC0A8C"/>
    <w:rsid w:val="159732B5"/>
    <w:rsid w:val="16E3371B"/>
    <w:rsid w:val="1760032F"/>
    <w:rsid w:val="19373037"/>
    <w:rsid w:val="19ED14B4"/>
    <w:rsid w:val="1A9871D8"/>
    <w:rsid w:val="1BBE3B59"/>
    <w:rsid w:val="1C3D56A2"/>
    <w:rsid w:val="1CF77C18"/>
    <w:rsid w:val="1DFA1EF8"/>
    <w:rsid w:val="1E684A63"/>
    <w:rsid w:val="1E7E66F7"/>
    <w:rsid w:val="1F282554"/>
    <w:rsid w:val="1F3A2DD6"/>
    <w:rsid w:val="1FBF2201"/>
    <w:rsid w:val="1FF730BB"/>
    <w:rsid w:val="2095183E"/>
    <w:rsid w:val="210B5E07"/>
    <w:rsid w:val="213809C3"/>
    <w:rsid w:val="21677F57"/>
    <w:rsid w:val="22622011"/>
    <w:rsid w:val="22B962A8"/>
    <w:rsid w:val="231D4BE4"/>
    <w:rsid w:val="24174945"/>
    <w:rsid w:val="255B62BC"/>
    <w:rsid w:val="26A00844"/>
    <w:rsid w:val="26C232AB"/>
    <w:rsid w:val="278438DE"/>
    <w:rsid w:val="27CB7CFF"/>
    <w:rsid w:val="28D94FF3"/>
    <w:rsid w:val="29121972"/>
    <w:rsid w:val="296B1F37"/>
    <w:rsid w:val="2AB92897"/>
    <w:rsid w:val="2AD30735"/>
    <w:rsid w:val="2B6A4E9A"/>
    <w:rsid w:val="2D041447"/>
    <w:rsid w:val="2D9E3B49"/>
    <w:rsid w:val="2DAF2D35"/>
    <w:rsid w:val="2DCF4822"/>
    <w:rsid w:val="2DE83EB5"/>
    <w:rsid w:val="2E2C38FD"/>
    <w:rsid w:val="308464AE"/>
    <w:rsid w:val="30905893"/>
    <w:rsid w:val="31044F4C"/>
    <w:rsid w:val="313972D5"/>
    <w:rsid w:val="332829A6"/>
    <w:rsid w:val="3347600C"/>
    <w:rsid w:val="33582CE1"/>
    <w:rsid w:val="33960F19"/>
    <w:rsid w:val="3428235A"/>
    <w:rsid w:val="356813D5"/>
    <w:rsid w:val="358145D2"/>
    <w:rsid w:val="36AC6624"/>
    <w:rsid w:val="36B63F57"/>
    <w:rsid w:val="37735A79"/>
    <w:rsid w:val="37D44116"/>
    <w:rsid w:val="39D44508"/>
    <w:rsid w:val="3A586F4F"/>
    <w:rsid w:val="3B2D07D3"/>
    <w:rsid w:val="3C023021"/>
    <w:rsid w:val="3C751C9A"/>
    <w:rsid w:val="3C9D2417"/>
    <w:rsid w:val="3CCE02C6"/>
    <w:rsid w:val="3CED5378"/>
    <w:rsid w:val="3D8A15E1"/>
    <w:rsid w:val="3E6B2874"/>
    <w:rsid w:val="3F544847"/>
    <w:rsid w:val="3F554AEC"/>
    <w:rsid w:val="3F575CDC"/>
    <w:rsid w:val="40CE7496"/>
    <w:rsid w:val="42443D73"/>
    <w:rsid w:val="425D5BE2"/>
    <w:rsid w:val="43EF6593"/>
    <w:rsid w:val="45524B44"/>
    <w:rsid w:val="45A00B94"/>
    <w:rsid w:val="45F82641"/>
    <w:rsid w:val="46897707"/>
    <w:rsid w:val="47477AB5"/>
    <w:rsid w:val="489643DE"/>
    <w:rsid w:val="48EB56B4"/>
    <w:rsid w:val="49294AF1"/>
    <w:rsid w:val="4A8F42F7"/>
    <w:rsid w:val="4ADC576F"/>
    <w:rsid w:val="4C4805E3"/>
    <w:rsid w:val="4D0B27FA"/>
    <w:rsid w:val="4D8B25C0"/>
    <w:rsid w:val="4E6525CD"/>
    <w:rsid w:val="4F040B97"/>
    <w:rsid w:val="4F265D35"/>
    <w:rsid w:val="50510AC9"/>
    <w:rsid w:val="51AE339E"/>
    <w:rsid w:val="51B22237"/>
    <w:rsid w:val="52335EFC"/>
    <w:rsid w:val="549B2A51"/>
    <w:rsid w:val="571B1FE9"/>
    <w:rsid w:val="576E18FF"/>
    <w:rsid w:val="57C739B1"/>
    <w:rsid w:val="57D84198"/>
    <w:rsid w:val="5AEE68CC"/>
    <w:rsid w:val="5B054E96"/>
    <w:rsid w:val="5BEA6CCB"/>
    <w:rsid w:val="5CC939D4"/>
    <w:rsid w:val="5DE6548E"/>
    <w:rsid w:val="5EC448B3"/>
    <w:rsid w:val="5F56718E"/>
    <w:rsid w:val="615127CC"/>
    <w:rsid w:val="617F451A"/>
    <w:rsid w:val="632F191F"/>
    <w:rsid w:val="638B6351"/>
    <w:rsid w:val="63C23512"/>
    <w:rsid w:val="649542B2"/>
    <w:rsid w:val="649A0DFC"/>
    <w:rsid w:val="64BB5122"/>
    <w:rsid w:val="657B0BFD"/>
    <w:rsid w:val="65F83A6B"/>
    <w:rsid w:val="662C21AA"/>
    <w:rsid w:val="665B77DA"/>
    <w:rsid w:val="666840FF"/>
    <w:rsid w:val="67E4568E"/>
    <w:rsid w:val="68C77692"/>
    <w:rsid w:val="695B27B3"/>
    <w:rsid w:val="69AB59CB"/>
    <w:rsid w:val="6A614483"/>
    <w:rsid w:val="6BB86947"/>
    <w:rsid w:val="6C7B27CB"/>
    <w:rsid w:val="6CB624E6"/>
    <w:rsid w:val="6DDE2A56"/>
    <w:rsid w:val="6EA145F3"/>
    <w:rsid w:val="6EE66FE0"/>
    <w:rsid w:val="6FDB5DF3"/>
    <w:rsid w:val="70290BA9"/>
    <w:rsid w:val="709C50BB"/>
    <w:rsid w:val="73367EB0"/>
    <w:rsid w:val="733852F9"/>
    <w:rsid w:val="734B6596"/>
    <w:rsid w:val="7560176C"/>
    <w:rsid w:val="7688242F"/>
    <w:rsid w:val="76C766FA"/>
    <w:rsid w:val="78C912B0"/>
    <w:rsid w:val="78D31CF0"/>
    <w:rsid w:val="7A1F7669"/>
    <w:rsid w:val="7AF87841"/>
    <w:rsid w:val="7B8C133C"/>
    <w:rsid w:val="7C722FAE"/>
    <w:rsid w:val="7D114B9C"/>
    <w:rsid w:val="7E083622"/>
    <w:rsid w:val="7FCD583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locked/>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8"/>
    <w:qFormat/>
    <w:uiPriority w:val="0"/>
    <w:pPr>
      <w:spacing w:line="360" w:lineRule="auto"/>
      <w:ind w:firstLine="546" w:firstLineChars="195"/>
    </w:pPr>
    <w:rPr>
      <w:rFonts w:ascii="仿宋_GB2312" w:hAnsi="宋体" w:eastAsia="仿宋_GB2312"/>
      <w:color w:val="FF0000"/>
      <w:sz w:val="28"/>
      <w:szCs w:val="28"/>
    </w:rPr>
  </w:style>
  <w:style w:type="paragraph" w:styleId="4">
    <w:name w:val="Balloon Text"/>
    <w:basedOn w:val="1"/>
    <w:link w:val="16"/>
    <w:semiHidden/>
    <w:unhideWhenUsed/>
    <w:qFormat/>
    <w:uiPriority w:val="99"/>
    <w:rPr>
      <w:sz w:val="18"/>
      <w:szCs w:val="18"/>
    </w:rPr>
  </w:style>
  <w:style w:type="paragraph" w:styleId="5">
    <w:name w:val="footer"/>
    <w:basedOn w:val="1"/>
    <w:link w:val="12"/>
    <w:qFormat/>
    <w:uiPriority w:val="99"/>
    <w:pPr>
      <w:tabs>
        <w:tab w:val="center" w:pos="4153"/>
        <w:tab w:val="right" w:pos="8305"/>
      </w:tabs>
      <w:jc w:val="left"/>
    </w:pPr>
    <w:rPr>
      <w:rFonts w:ascii="Times New Roman" w:hAnsi="Times New Roman"/>
      <w:kern w:val="1"/>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locked/>
    <w:uiPriority w:val="0"/>
    <w:rPr>
      <w:b/>
      <w:bCs/>
    </w:rPr>
  </w:style>
  <w:style w:type="character" w:customStyle="1" w:styleId="12">
    <w:name w:val="页脚 Char"/>
    <w:basedOn w:val="10"/>
    <w:link w:val="5"/>
    <w:qFormat/>
    <w:uiPriority w:val="99"/>
    <w:rPr>
      <w:rFonts w:ascii="Calibri" w:hAnsi="Calibri"/>
      <w:sz w:val="18"/>
      <w:szCs w:val="18"/>
    </w:rPr>
  </w:style>
  <w:style w:type="paragraph" w:customStyle="1" w:styleId="13">
    <w:name w:val="第x条"/>
    <w:basedOn w:val="1"/>
    <w:qFormat/>
    <w:uiPriority w:val="99"/>
    <w:pPr>
      <w:numPr>
        <w:ilvl w:val="0"/>
        <w:numId w:val="1"/>
      </w:numPr>
      <w:tabs>
        <w:tab w:val="left" w:pos="0"/>
        <w:tab w:val="left" w:pos="276"/>
      </w:tabs>
      <w:spacing w:line="480" w:lineRule="exact"/>
      <w:ind w:firstLine="200"/>
      <w:outlineLvl w:val="1"/>
    </w:pPr>
    <w:rPr>
      <w:rFonts w:ascii="仿宋_GB2312" w:hAnsi="仿宋"/>
      <w:szCs w:val="28"/>
    </w:rPr>
  </w:style>
  <w:style w:type="character" w:customStyle="1" w:styleId="14">
    <w:name w:val="content1"/>
    <w:basedOn w:val="10"/>
    <w:qFormat/>
    <w:uiPriority w:val="99"/>
    <w:rPr>
      <w:rFonts w:cs="Times New Roman"/>
      <w:sz w:val="21"/>
      <w:szCs w:val="21"/>
    </w:rPr>
  </w:style>
  <w:style w:type="character" w:customStyle="1" w:styleId="15">
    <w:name w:val="页眉 Char"/>
    <w:basedOn w:val="10"/>
    <w:link w:val="6"/>
    <w:qFormat/>
    <w:uiPriority w:val="99"/>
    <w:rPr>
      <w:rFonts w:ascii="Calibri" w:hAnsi="Calibri"/>
      <w:kern w:val="2"/>
      <w:sz w:val="18"/>
      <w:szCs w:val="18"/>
    </w:rPr>
  </w:style>
  <w:style w:type="character" w:customStyle="1" w:styleId="16">
    <w:name w:val="批注框文本 Char"/>
    <w:basedOn w:val="10"/>
    <w:link w:val="4"/>
    <w:semiHidden/>
    <w:qFormat/>
    <w:uiPriority w:val="99"/>
    <w:rPr>
      <w:rFonts w:ascii="Calibri" w:hAnsi="Calibri"/>
      <w:kern w:val="2"/>
      <w:sz w:val="18"/>
      <w:szCs w:val="18"/>
    </w:rPr>
  </w:style>
  <w:style w:type="paragraph" w:styleId="17">
    <w:name w:val="List Paragraph"/>
    <w:basedOn w:val="1"/>
    <w:qFormat/>
    <w:uiPriority w:val="99"/>
    <w:pPr>
      <w:ind w:firstLine="420" w:firstLineChars="200"/>
    </w:pPr>
  </w:style>
  <w:style w:type="character" w:customStyle="1" w:styleId="18">
    <w:name w:val="正文文本缩进 2 Char"/>
    <w:basedOn w:val="10"/>
    <w:link w:val="3"/>
    <w:qFormat/>
    <w:uiPriority w:val="0"/>
    <w:rPr>
      <w:rFonts w:ascii="仿宋_GB2312" w:hAnsi="宋体" w:eastAsia="仿宋_GB2312"/>
      <w:color w:val="FF0000"/>
      <w:kern w:val="2"/>
      <w:sz w:val="28"/>
      <w:szCs w:val="28"/>
    </w:rPr>
  </w:style>
  <w:style w:type="character" w:customStyle="1" w:styleId="19">
    <w:name w:val="标题 1 Char"/>
    <w:basedOn w:val="10"/>
    <w:link w:val="2"/>
    <w:qFormat/>
    <w:uiPriority w:val="9"/>
    <w:rPr>
      <w:rFonts w:ascii="宋体" w:hAnsi="宋体" w:cs="宋体"/>
      <w:b/>
      <w:bCs/>
      <w:kern w:val="36"/>
      <w:sz w:val="48"/>
      <w:szCs w:val="48"/>
    </w:rPr>
  </w:style>
  <w:style w:type="character" w:customStyle="1" w:styleId="20">
    <w:name w:val="ask-title"/>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2af0f405-55e7-4143-a707-5bbbc6e51433</errorID>
      <errorWord>*</errorWord>
      <group>L1_Punc</group>
      <groupName>标点问题</groupName>
      <ability>L2_Punc</ability>
      <abilityName>标点符号检查</abilityName>
      <candidateList/>
      <explain/>
      <paraID>720A2B50</paraID>
      <start>0</start>
      <end>1</end>
      <status>ignored</status>
      <modifiedWord/>
      <trackRevisions>false</trackRevisions>
    </reviewItem>
  </reviewItems>
  <config/>
</contractReview>
</file>

<file path=customXml/itemProps1.xml><?xml version="1.0" encoding="utf-8"?>
<ds:datastoreItem xmlns:ds="http://schemas.openxmlformats.org/officeDocument/2006/customXml" ds:itemID="{8fffc5b9-ac19-4c52-8e19-c40c0a0dd9ed}">
  <ds:schemaRefs/>
</ds:datastoreItem>
</file>

<file path=docProps/app.xml><?xml version="1.0" encoding="utf-8"?>
<Properties xmlns="http://schemas.openxmlformats.org/officeDocument/2006/extended-properties" xmlns:vt="http://schemas.openxmlformats.org/officeDocument/2006/docPropsVTypes">
  <Template>Normal</Template>
  <Pages>6</Pages>
  <Words>1442</Words>
  <Characters>1475</Characters>
  <Lines>17</Lines>
  <Paragraphs>5</Paragraphs>
  <TotalTime>20</TotalTime>
  <ScaleCrop>false</ScaleCrop>
  <LinksUpToDate>false</LinksUpToDate>
  <CharactersWithSpaces>1518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2019-12-16T01:37:00Z</dcterms:created>
  <dc:creator>yankuang</dc:creator>
  <cp:lastModifiedBy>蔡蔡</cp:lastModifiedBy>
  <cp:lastPrinted>2021-03-25T05:51:00Z</cp:lastPrinted>
  <dcterms:modified xsi:type="dcterms:W3CDTF">2026-01-28T05:32:41Z</dcterms:modified>
  <dc:title>上海立信会计金融学院</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DB104281A3F341B3B90064649E20263E</vt:lpwstr>
  </property>
  <property fmtid="{D5CDD505-2E9C-101B-9397-08002B2CF9AE}" pid="4" name="KSOTemplateDocerSaveRecord">
    <vt:lpwstr>eyJoZGlkIjoiYzVjNGY0NTFjYzFiZGFkNWIxODUyNjdiODBmMjQ2NjYiLCJ1c2VySWQiOiI0MTc3OTY0MTMifQ==</vt:lpwstr>
  </property>
</Properties>
</file>