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9B6" w:rsidRPr="006802FC" w:rsidRDefault="001D49B6" w:rsidP="001D49B6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6802FC">
        <w:rPr>
          <w:rFonts w:ascii="微软雅黑" w:eastAsia="微软雅黑" w:hAnsi="微软雅黑" w:hint="eastAsia"/>
          <w:b/>
          <w:sz w:val="28"/>
          <w:szCs w:val="28"/>
        </w:rPr>
        <w:t>人事</w:t>
      </w:r>
      <w:r>
        <w:rPr>
          <w:rFonts w:ascii="微软雅黑" w:eastAsia="微软雅黑" w:hAnsi="微软雅黑" w:hint="eastAsia"/>
          <w:b/>
          <w:sz w:val="28"/>
          <w:szCs w:val="28"/>
        </w:rPr>
        <w:t>信息</w:t>
      </w:r>
      <w:r w:rsidRPr="006802FC">
        <w:rPr>
          <w:rFonts w:ascii="微软雅黑" w:eastAsia="微软雅黑" w:hAnsi="微软雅黑" w:hint="eastAsia"/>
          <w:b/>
          <w:sz w:val="28"/>
          <w:szCs w:val="28"/>
        </w:rPr>
        <w:t>系统</w:t>
      </w:r>
      <w:r>
        <w:rPr>
          <w:rFonts w:ascii="微软雅黑" w:eastAsia="微软雅黑" w:hAnsi="微软雅黑" w:hint="eastAsia"/>
          <w:b/>
          <w:sz w:val="28"/>
          <w:szCs w:val="28"/>
        </w:rPr>
        <w:t>信息查询</w:t>
      </w:r>
      <w:r w:rsidRPr="006802FC">
        <w:rPr>
          <w:rFonts w:ascii="微软雅黑" w:eastAsia="微软雅黑" w:hAnsi="微软雅黑" w:hint="eastAsia"/>
          <w:b/>
          <w:sz w:val="28"/>
          <w:szCs w:val="28"/>
        </w:rPr>
        <w:t>操作说明</w:t>
      </w:r>
    </w:p>
    <w:p w:rsidR="00F463EF" w:rsidRPr="001D49B6" w:rsidRDefault="00F463EF"/>
    <w:p w:rsidR="00F463EF" w:rsidRDefault="00F463EF"/>
    <w:p w:rsidR="001D49B6" w:rsidRPr="006802FC" w:rsidRDefault="001D49B6" w:rsidP="001D49B6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通过学校数字校园进入系统</w:t>
      </w:r>
    </w:p>
    <w:p w:rsidR="00F463EF" w:rsidRDefault="00F463EF">
      <w:r>
        <w:rPr>
          <w:noProof/>
        </w:rPr>
        <w:drawing>
          <wp:inline distT="0" distB="0" distL="0" distR="0" wp14:anchorId="7F5ADD22" wp14:editId="4093363B">
            <wp:extent cx="5274310" cy="397192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9B6" w:rsidRDefault="001D49B6" w:rsidP="001D49B6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 w:rsidRPr="001D49B6">
        <w:rPr>
          <w:rFonts w:ascii="微软雅黑" w:eastAsia="微软雅黑" w:hAnsi="微软雅黑" w:hint="eastAsia"/>
        </w:rPr>
        <w:t>选择您需要查看的角色</w:t>
      </w:r>
      <w:r>
        <w:rPr>
          <w:rFonts w:ascii="微软雅黑" w:eastAsia="微软雅黑" w:hAnsi="微软雅黑" w:hint="eastAsia"/>
        </w:rPr>
        <w:t>。</w:t>
      </w:r>
    </w:p>
    <w:p w:rsidR="001D49B6" w:rsidRPr="001D49B6" w:rsidRDefault="001D49B6" w:rsidP="001D49B6">
      <w:pPr>
        <w:rPr>
          <w:rFonts w:ascii="微软雅黑" w:eastAsia="微软雅黑" w:hAnsi="微软雅黑"/>
        </w:rPr>
      </w:pPr>
      <w:r w:rsidRPr="001D49B6">
        <w:rPr>
          <w:rFonts w:ascii="微软雅黑" w:eastAsia="微软雅黑" w:hAnsi="微软雅黑" w:hint="eastAsia"/>
        </w:rPr>
        <w:t>进入系统后，如有相应权限可切换角色，如“二级单位”或“信息查询员（校级）”</w:t>
      </w:r>
    </w:p>
    <w:p w:rsidR="00F463EF" w:rsidRDefault="00F463EF">
      <w:r>
        <w:rPr>
          <w:noProof/>
        </w:rPr>
        <w:drawing>
          <wp:inline distT="0" distB="0" distL="0" distR="0" wp14:anchorId="36BCB725" wp14:editId="695ED6BD">
            <wp:extent cx="5274310" cy="12636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3EF" w:rsidRDefault="00F463E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293C299" wp14:editId="749D0039">
            <wp:extent cx="3705225" cy="19716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3EF" w:rsidRPr="001D49B6" w:rsidRDefault="001D49B6" w:rsidP="001D49B6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 w:hint="eastAsia"/>
        </w:rPr>
      </w:pPr>
      <w:r w:rsidRPr="001D49B6">
        <w:rPr>
          <w:rFonts w:ascii="微软雅黑" w:eastAsia="微软雅黑" w:hAnsi="微软雅黑" w:hint="eastAsia"/>
        </w:rPr>
        <w:t>进入教职工信息查询</w:t>
      </w:r>
    </w:p>
    <w:p w:rsidR="00F463EF" w:rsidRDefault="00F463EF">
      <w:r>
        <w:rPr>
          <w:noProof/>
        </w:rPr>
        <w:drawing>
          <wp:inline distT="0" distB="0" distL="0" distR="0" wp14:anchorId="44E0F291" wp14:editId="3CF36870">
            <wp:extent cx="3981450" cy="402411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1821" cy="403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3EF" w:rsidRDefault="00F463EF"/>
    <w:p w:rsidR="001D49B6" w:rsidRPr="006802FC" w:rsidRDefault="001D49B6" w:rsidP="001D49B6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 w:rsidRPr="001D49B6">
        <w:rPr>
          <w:rFonts w:ascii="微软雅黑" w:eastAsia="微软雅黑" w:hAnsi="微软雅黑" w:hint="eastAsia"/>
        </w:rPr>
        <w:t>点击姓名，可以查看人员情况；点击姓名前的方框后，可以导出。</w:t>
      </w:r>
    </w:p>
    <w:p w:rsidR="00F463EF" w:rsidRDefault="00F463EF">
      <w:r>
        <w:rPr>
          <w:noProof/>
        </w:rPr>
        <w:lastRenderedPageBreak/>
        <w:drawing>
          <wp:inline distT="0" distB="0" distL="0" distR="0" wp14:anchorId="0D8C79A0" wp14:editId="08070828">
            <wp:extent cx="3162300" cy="404480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0868" cy="405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9B6" w:rsidRPr="006802FC" w:rsidRDefault="001D49B6" w:rsidP="001D49B6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 w:rsidRPr="001D49B6">
        <w:rPr>
          <w:rFonts w:ascii="微软雅黑" w:eastAsia="微软雅黑" w:hAnsi="微软雅黑" w:hint="eastAsia"/>
        </w:rPr>
        <w:t>在弹出方框内，点击需要的字段后，按添加，再点击导出全部数据即可</w:t>
      </w:r>
      <w:r>
        <w:rPr>
          <w:rFonts w:ascii="微软雅黑" w:eastAsia="微软雅黑" w:hAnsi="微软雅黑" w:hint="eastAsia"/>
        </w:rPr>
        <w:t>。</w:t>
      </w:r>
    </w:p>
    <w:p w:rsidR="00F463EF" w:rsidRDefault="00D02E23">
      <w:r>
        <w:rPr>
          <w:noProof/>
        </w:rPr>
        <w:drawing>
          <wp:inline distT="0" distB="0" distL="0" distR="0" wp14:anchorId="7580B995" wp14:editId="4F20C2D5">
            <wp:extent cx="4569140" cy="3810000"/>
            <wp:effectExtent l="0" t="0" r="317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82943" cy="38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63EF" w:rsidRDefault="00F463EF"/>
    <w:sectPr w:rsidR="00F46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19C" w:rsidRDefault="0012119C" w:rsidP="00E43E33">
      <w:r>
        <w:separator/>
      </w:r>
    </w:p>
  </w:endnote>
  <w:endnote w:type="continuationSeparator" w:id="0">
    <w:p w:rsidR="0012119C" w:rsidRDefault="0012119C" w:rsidP="00E4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19C" w:rsidRDefault="0012119C" w:rsidP="00E43E33">
      <w:r>
        <w:separator/>
      </w:r>
    </w:p>
  </w:footnote>
  <w:footnote w:type="continuationSeparator" w:id="0">
    <w:p w:rsidR="0012119C" w:rsidRDefault="0012119C" w:rsidP="00E4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03276"/>
    <w:multiLevelType w:val="hybridMultilevel"/>
    <w:tmpl w:val="2D10379C"/>
    <w:lvl w:ilvl="0" w:tplc="D8BE98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05"/>
    <w:rsid w:val="00066B16"/>
    <w:rsid w:val="0012119C"/>
    <w:rsid w:val="001D49B6"/>
    <w:rsid w:val="00553B05"/>
    <w:rsid w:val="00BE6C7A"/>
    <w:rsid w:val="00C11476"/>
    <w:rsid w:val="00D02E23"/>
    <w:rsid w:val="00E43E33"/>
    <w:rsid w:val="00F4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4AA9BA-5E06-446E-A004-551EBE6B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3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3E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3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3E33"/>
    <w:rPr>
      <w:sz w:val="18"/>
      <w:szCs w:val="18"/>
    </w:rPr>
  </w:style>
  <w:style w:type="paragraph" w:styleId="a5">
    <w:name w:val="List Paragraph"/>
    <w:basedOn w:val="a"/>
    <w:uiPriority w:val="34"/>
    <w:qFormat/>
    <w:rsid w:val="001D49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2022-09-08T02:54:00Z</dcterms:created>
  <dcterms:modified xsi:type="dcterms:W3CDTF">2026-04-17T05:25:00Z</dcterms:modified>
</cp:coreProperties>
</file>